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DA60B" w14:textId="77777777" w:rsidR="00625B76" w:rsidRDefault="00625B76" w:rsidP="00625B76">
      <w:bookmarkStart w:id="0" w:name="_GoBack"/>
      <w:bookmarkEnd w:id="0"/>
    </w:p>
    <w:p w14:paraId="0CADA60C" w14:textId="77777777" w:rsidR="00625B76" w:rsidRDefault="00625B76" w:rsidP="00625B76"/>
    <w:p w14:paraId="0CADA60D" w14:textId="77777777" w:rsidR="00625B76" w:rsidRDefault="00625B76" w:rsidP="00625B76"/>
    <w:p w14:paraId="0CADA60E" w14:textId="77777777" w:rsidR="00625B76" w:rsidRDefault="00625B76" w:rsidP="00625B76"/>
    <w:p w14:paraId="0CADA60F" w14:textId="77777777" w:rsidR="00625B76" w:rsidRDefault="00625B76" w:rsidP="00625B76"/>
    <w:p w14:paraId="0CADA610" w14:textId="77777777" w:rsidR="00625B76" w:rsidRDefault="00625B76" w:rsidP="00625B76"/>
    <w:p w14:paraId="0CADA611" w14:textId="77777777" w:rsidR="00625B76" w:rsidRDefault="00625B76" w:rsidP="00625B76"/>
    <w:p w14:paraId="0CADA612" w14:textId="77777777" w:rsidR="00625B76" w:rsidRDefault="00625B76" w:rsidP="00625B76"/>
    <w:p w14:paraId="0CADA613" w14:textId="77777777" w:rsidR="00625B76" w:rsidRDefault="00625B76" w:rsidP="00625B76"/>
    <w:p w14:paraId="0CADA614" w14:textId="77777777" w:rsidR="00625B76" w:rsidRDefault="00625B76" w:rsidP="00625B76"/>
    <w:p w14:paraId="0CADA615" w14:textId="77777777" w:rsidR="00625B76" w:rsidRDefault="00625B76" w:rsidP="00625B76"/>
    <w:p w14:paraId="0CADA616" w14:textId="77777777" w:rsidR="00625B76" w:rsidRDefault="00625B76" w:rsidP="00625B76"/>
    <w:p w14:paraId="0CADA617" w14:textId="77777777" w:rsidR="007B1210" w:rsidRPr="00625B76" w:rsidRDefault="00B77C4B" w:rsidP="00625B76">
      <w:pPr>
        <w:pStyle w:val="Heading1"/>
        <w:keepNext w:val="0"/>
        <w:pageBreakBefore w:val="0"/>
        <w:spacing w:before="240" w:after="0"/>
        <w:jc w:val="left"/>
        <w:rPr>
          <w:rFonts w:cs="Times New Roman"/>
          <w:b w:val="0"/>
          <w:bCs w:val="0"/>
          <w:caps w:val="0"/>
          <w:color w:val="000000"/>
          <w:kern w:val="0"/>
          <w:sz w:val="48"/>
          <w:szCs w:val="48"/>
        </w:rPr>
      </w:pPr>
      <w:r w:rsidRPr="00625B76">
        <w:rPr>
          <w:rFonts w:cs="Times New Roman"/>
          <w:b w:val="0"/>
          <w:bCs w:val="0"/>
          <w:caps w:val="0"/>
          <w:color w:val="000000"/>
          <w:kern w:val="0"/>
          <w:sz w:val="48"/>
          <w:szCs w:val="48"/>
        </w:rPr>
        <w:t>Emergency management &amp; recovery plan guide</w:t>
      </w:r>
    </w:p>
    <w:p w14:paraId="0CADA618" w14:textId="77777777" w:rsidR="0012161F" w:rsidRPr="00625B76" w:rsidRDefault="00B77C4B" w:rsidP="00625B76">
      <w:pPr>
        <w:pStyle w:val="Heading2"/>
        <w:spacing w:before="120"/>
        <w:rPr>
          <w:sz w:val="48"/>
          <w:szCs w:val="48"/>
        </w:rPr>
      </w:pPr>
      <w:r w:rsidRPr="00625B76">
        <w:rPr>
          <w:sz w:val="48"/>
          <w:szCs w:val="48"/>
        </w:rPr>
        <w:t>business.gov.au</w:t>
      </w:r>
    </w:p>
    <w:p w14:paraId="0CADA619" w14:textId="517D9B0C" w:rsidR="0012161F" w:rsidRPr="000C255A" w:rsidRDefault="00625B76" w:rsidP="00625B76">
      <w:pPr>
        <w:pStyle w:val="Heading3"/>
      </w:pPr>
      <w:r>
        <w:t>Updated</w:t>
      </w:r>
      <w:r w:rsidR="00B77C4B" w:rsidRPr="000C255A">
        <w:t xml:space="preserve">: </w:t>
      </w:r>
      <w:r w:rsidR="005B5AA7">
        <w:t>December 2019</w:t>
      </w:r>
    </w:p>
    <w:p w14:paraId="0CADA61A" w14:textId="520EDE91" w:rsidR="00B77C4B" w:rsidRPr="000C255A" w:rsidRDefault="00B77C4B" w:rsidP="00B77C4B">
      <w:pPr>
        <w:pStyle w:val="Figure"/>
        <w:spacing w:before="1200"/>
      </w:pPr>
    </w:p>
    <w:p w14:paraId="016C6A3F" w14:textId="77777777" w:rsidR="000304A4" w:rsidRDefault="000304A4" w:rsidP="00B77C4B">
      <w:pPr>
        <w:pStyle w:val="Figure"/>
      </w:pPr>
    </w:p>
    <w:p w14:paraId="0CADA61C" w14:textId="77777777" w:rsidR="00B77C4B" w:rsidRPr="000C255A" w:rsidRDefault="00B77C4B" w:rsidP="00B77C4B">
      <w:pPr>
        <w:pStyle w:val="Figure"/>
      </w:pPr>
      <w:r w:rsidRPr="000C255A">
        <w:rPr>
          <w:noProof/>
        </w:rPr>
        <w:drawing>
          <wp:inline distT="0" distB="0" distL="0" distR="0" wp14:anchorId="0CADA7F4" wp14:editId="0CADA7F5">
            <wp:extent cx="5429250" cy="409575"/>
            <wp:effectExtent l="0" t="0" r="0" b="9525"/>
            <wp:docPr id="2" name="Picture 2" descr="'An Australian Government Initiative' logo and coat-of-arms, and 'business.gov.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rest-and-logo-inlin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429250" cy="409575"/>
                    </a:xfrm>
                    <a:prstGeom prst="rect">
                      <a:avLst/>
                    </a:prstGeom>
                    <a:noFill/>
                    <a:ln>
                      <a:noFill/>
                    </a:ln>
                  </pic:spPr>
                </pic:pic>
              </a:graphicData>
            </a:graphic>
          </wp:inline>
        </w:drawing>
      </w:r>
    </w:p>
    <w:p w14:paraId="0CADA61D" w14:textId="77777777" w:rsidR="007D298F" w:rsidRPr="000C255A" w:rsidRDefault="007D298F" w:rsidP="000D101F">
      <w:pPr>
        <w:pStyle w:val="Contents"/>
        <w:sectPr w:rsidR="007D298F" w:rsidRPr="000C255A" w:rsidSect="0005266B">
          <w:headerReference w:type="default" r:id="rId11"/>
          <w:footerReference w:type="default" r:id="rId12"/>
          <w:type w:val="oddPage"/>
          <w:pgSz w:w="11906" w:h="16838" w:code="9"/>
          <w:pgMar w:top="1418" w:right="1418" w:bottom="1418" w:left="1418" w:header="1418" w:footer="1418" w:gutter="0"/>
          <w:cols w:space="708"/>
          <w:docGrid w:linePitch="360"/>
        </w:sectPr>
      </w:pPr>
    </w:p>
    <w:p w14:paraId="0CADA61E" w14:textId="77777777" w:rsidR="001725DC" w:rsidRPr="000C255A" w:rsidRDefault="001725DC" w:rsidP="000D101F">
      <w:pPr>
        <w:pStyle w:val="Contents"/>
      </w:pPr>
      <w:r w:rsidRPr="000C255A">
        <w:lastRenderedPageBreak/>
        <w:t>Contents</w:t>
      </w:r>
    </w:p>
    <w:p w14:paraId="0CADA61F" w14:textId="77777777" w:rsidR="00C50BED" w:rsidRDefault="0007752B">
      <w:pPr>
        <w:pStyle w:val="TOC1"/>
        <w:rPr>
          <w:rFonts w:asciiTheme="minorHAnsi" w:eastAsiaTheme="minorEastAsia" w:hAnsiTheme="minorHAnsi" w:cstheme="minorBidi"/>
          <w:b w:val="0"/>
          <w:noProof/>
          <w:sz w:val="22"/>
          <w:szCs w:val="22"/>
        </w:rPr>
      </w:pPr>
      <w:r w:rsidRPr="000C255A">
        <w:fldChar w:fldCharType="begin"/>
      </w:r>
      <w:r w:rsidR="003E3B1E" w:rsidRPr="000C255A">
        <w:instrText xml:space="preserve"> TOC \o "3-3" \t "Heading 2,1</w:instrText>
      </w:r>
      <w:r w:rsidRPr="000C255A">
        <w:instrText>,</w:instrText>
      </w:r>
      <w:r w:rsidR="003E3B1E" w:rsidRPr="000C255A">
        <w:instrText>Heading 3,2,Heading 4,3</w:instrText>
      </w:r>
      <w:r w:rsidRPr="000C255A">
        <w:instrText xml:space="preserve">" </w:instrText>
      </w:r>
      <w:r w:rsidRPr="000C255A">
        <w:fldChar w:fldCharType="separate"/>
      </w:r>
      <w:r w:rsidR="00C50BED">
        <w:rPr>
          <w:noProof/>
        </w:rPr>
        <w:t>Emergency management &amp; recovery planning</w:t>
      </w:r>
      <w:r w:rsidR="00C50BED">
        <w:rPr>
          <w:noProof/>
        </w:rPr>
        <w:tab/>
      </w:r>
      <w:r w:rsidR="00C50BED">
        <w:rPr>
          <w:noProof/>
        </w:rPr>
        <w:fldChar w:fldCharType="begin"/>
      </w:r>
      <w:r w:rsidR="00C50BED">
        <w:rPr>
          <w:noProof/>
        </w:rPr>
        <w:instrText xml:space="preserve"> PAGEREF _Toc358019074 \h </w:instrText>
      </w:r>
      <w:r w:rsidR="00C50BED">
        <w:rPr>
          <w:noProof/>
        </w:rPr>
      </w:r>
      <w:r w:rsidR="00C50BED">
        <w:rPr>
          <w:noProof/>
        </w:rPr>
        <w:fldChar w:fldCharType="separate"/>
      </w:r>
      <w:r w:rsidR="00C50BED">
        <w:rPr>
          <w:noProof/>
        </w:rPr>
        <w:t>3</w:t>
      </w:r>
      <w:r w:rsidR="00C50BED">
        <w:rPr>
          <w:noProof/>
        </w:rPr>
        <w:fldChar w:fldCharType="end"/>
      </w:r>
    </w:p>
    <w:p w14:paraId="0CADA620" w14:textId="77777777" w:rsidR="00C50BED" w:rsidRDefault="00C50BED">
      <w:pPr>
        <w:pStyle w:val="TOC1"/>
        <w:rPr>
          <w:rFonts w:asciiTheme="minorHAnsi" w:eastAsiaTheme="minorEastAsia" w:hAnsiTheme="minorHAnsi" w:cstheme="minorBidi"/>
          <w:b w:val="0"/>
          <w:noProof/>
          <w:sz w:val="22"/>
          <w:szCs w:val="22"/>
        </w:rPr>
      </w:pPr>
      <w:r>
        <w:rPr>
          <w:noProof/>
        </w:rPr>
        <w:t>Regular review</w:t>
      </w:r>
      <w:r>
        <w:rPr>
          <w:noProof/>
        </w:rPr>
        <w:tab/>
      </w:r>
      <w:r>
        <w:rPr>
          <w:noProof/>
        </w:rPr>
        <w:fldChar w:fldCharType="begin"/>
      </w:r>
      <w:r>
        <w:rPr>
          <w:noProof/>
        </w:rPr>
        <w:instrText xml:space="preserve"> PAGEREF _Toc358019075 \h </w:instrText>
      </w:r>
      <w:r>
        <w:rPr>
          <w:noProof/>
        </w:rPr>
      </w:r>
      <w:r>
        <w:rPr>
          <w:noProof/>
        </w:rPr>
        <w:fldChar w:fldCharType="separate"/>
      </w:r>
      <w:r>
        <w:rPr>
          <w:noProof/>
        </w:rPr>
        <w:t>3</w:t>
      </w:r>
      <w:r>
        <w:rPr>
          <w:noProof/>
        </w:rPr>
        <w:fldChar w:fldCharType="end"/>
      </w:r>
    </w:p>
    <w:p w14:paraId="0CADA621" w14:textId="77777777" w:rsidR="00C50BED" w:rsidRDefault="00C50BED">
      <w:pPr>
        <w:pStyle w:val="TOC1"/>
        <w:rPr>
          <w:rFonts w:asciiTheme="minorHAnsi" w:eastAsiaTheme="minorEastAsia" w:hAnsiTheme="minorHAnsi" w:cstheme="minorBidi"/>
          <w:b w:val="0"/>
          <w:noProof/>
          <w:sz w:val="22"/>
          <w:szCs w:val="22"/>
        </w:rPr>
      </w:pPr>
      <w:r>
        <w:rPr>
          <w:noProof/>
        </w:rPr>
        <w:t>Template overview</w:t>
      </w:r>
      <w:r>
        <w:rPr>
          <w:noProof/>
        </w:rPr>
        <w:tab/>
      </w:r>
      <w:r>
        <w:rPr>
          <w:noProof/>
        </w:rPr>
        <w:fldChar w:fldCharType="begin"/>
      </w:r>
      <w:r>
        <w:rPr>
          <w:noProof/>
        </w:rPr>
        <w:instrText xml:space="preserve"> PAGEREF _Toc358019076 \h </w:instrText>
      </w:r>
      <w:r>
        <w:rPr>
          <w:noProof/>
        </w:rPr>
      </w:r>
      <w:r>
        <w:rPr>
          <w:noProof/>
        </w:rPr>
        <w:fldChar w:fldCharType="separate"/>
      </w:r>
      <w:r>
        <w:rPr>
          <w:noProof/>
        </w:rPr>
        <w:t>4</w:t>
      </w:r>
      <w:r>
        <w:rPr>
          <w:noProof/>
        </w:rPr>
        <w:fldChar w:fldCharType="end"/>
      </w:r>
    </w:p>
    <w:p w14:paraId="0CADA622" w14:textId="77777777" w:rsidR="00C50BED" w:rsidRDefault="00C50BED">
      <w:pPr>
        <w:pStyle w:val="TOC2"/>
        <w:rPr>
          <w:rFonts w:asciiTheme="minorHAnsi" w:eastAsiaTheme="minorEastAsia" w:hAnsiTheme="minorHAnsi" w:cstheme="minorBidi"/>
          <w:noProof/>
          <w:sz w:val="22"/>
          <w:szCs w:val="22"/>
        </w:rPr>
      </w:pPr>
      <w:r>
        <w:rPr>
          <w:noProof/>
        </w:rPr>
        <w:t>Title Page</w:t>
      </w:r>
      <w:r>
        <w:rPr>
          <w:noProof/>
        </w:rPr>
        <w:tab/>
      </w:r>
      <w:r>
        <w:rPr>
          <w:noProof/>
        </w:rPr>
        <w:fldChar w:fldCharType="begin"/>
      </w:r>
      <w:r>
        <w:rPr>
          <w:noProof/>
        </w:rPr>
        <w:instrText xml:space="preserve"> PAGEREF _Toc358019077 \h </w:instrText>
      </w:r>
      <w:r>
        <w:rPr>
          <w:noProof/>
        </w:rPr>
      </w:r>
      <w:r>
        <w:rPr>
          <w:noProof/>
        </w:rPr>
        <w:fldChar w:fldCharType="separate"/>
      </w:r>
      <w:r>
        <w:rPr>
          <w:noProof/>
        </w:rPr>
        <w:t>4</w:t>
      </w:r>
      <w:r>
        <w:rPr>
          <w:noProof/>
        </w:rPr>
        <w:fldChar w:fldCharType="end"/>
      </w:r>
    </w:p>
    <w:p w14:paraId="0CADA623" w14:textId="77777777" w:rsidR="00C50BED" w:rsidRDefault="00C50BED">
      <w:pPr>
        <w:pStyle w:val="TOC2"/>
        <w:rPr>
          <w:rFonts w:asciiTheme="minorHAnsi" w:eastAsiaTheme="minorEastAsia" w:hAnsiTheme="minorHAnsi" w:cstheme="minorBidi"/>
          <w:noProof/>
          <w:sz w:val="22"/>
          <w:szCs w:val="22"/>
        </w:rPr>
      </w:pPr>
      <w:r>
        <w:rPr>
          <w:noProof/>
        </w:rPr>
        <w:t>The Continuity Plan</w:t>
      </w:r>
      <w:r>
        <w:rPr>
          <w:noProof/>
        </w:rPr>
        <w:tab/>
      </w:r>
      <w:r>
        <w:rPr>
          <w:noProof/>
        </w:rPr>
        <w:fldChar w:fldCharType="begin"/>
      </w:r>
      <w:r>
        <w:rPr>
          <w:noProof/>
        </w:rPr>
        <w:instrText xml:space="preserve"> PAGEREF _Toc358019078 \h </w:instrText>
      </w:r>
      <w:r>
        <w:rPr>
          <w:noProof/>
        </w:rPr>
      </w:r>
      <w:r>
        <w:rPr>
          <w:noProof/>
        </w:rPr>
        <w:fldChar w:fldCharType="separate"/>
      </w:r>
      <w:r>
        <w:rPr>
          <w:noProof/>
        </w:rPr>
        <w:t>6</w:t>
      </w:r>
      <w:r>
        <w:rPr>
          <w:noProof/>
        </w:rPr>
        <w:fldChar w:fldCharType="end"/>
      </w:r>
    </w:p>
    <w:p w14:paraId="0CADA624" w14:textId="77777777" w:rsidR="00C50BED" w:rsidRDefault="00C50BED">
      <w:pPr>
        <w:pStyle w:val="TOC2"/>
        <w:rPr>
          <w:rFonts w:asciiTheme="minorHAnsi" w:eastAsiaTheme="minorEastAsia" w:hAnsiTheme="minorHAnsi" w:cstheme="minorBidi"/>
          <w:noProof/>
          <w:sz w:val="22"/>
          <w:szCs w:val="22"/>
        </w:rPr>
      </w:pPr>
      <w:r>
        <w:rPr>
          <w:noProof/>
        </w:rPr>
        <w:t>The Emergency Action Plan</w:t>
      </w:r>
      <w:r>
        <w:rPr>
          <w:noProof/>
        </w:rPr>
        <w:tab/>
      </w:r>
      <w:r>
        <w:rPr>
          <w:noProof/>
        </w:rPr>
        <w:fldChar w:fldCharType="begin"/>
      </w:r>
      <w:r>
        <w:rPr>
          <w:noProof/>
        </w:rPr>
        <w:instrText xml:space="preserve"> PAGEREF _Toc358019079 \h </w:instrText>
      </w:r>
      <w:r>
        <w:rPr>
          <w:noProof/>
        </w:rPr>
      </w:r>
      <w:r>
        <w:rPr>
          <w:noProof/>
        </w:rPr>
        <w:fldChar w:fldCharType="separate"/>
      </w:r>
      <w:r>
        <w:rPr>
          <w:noProof/>
        </w:rPr>
        <w:t>17</w:t>
      </w:r>
      <w:r>
        <w:rPr>
          <w:noProof/>
        </w:rPr>
        <w:fldChar w:fldCharType="end"/>
      </w:r>
    </w:p>
    <w:p w14:paraId="0CADA625" w14:textId="77777777" w:rsidR="00C50BED" w:rsidRDefault="00C50BED">
      <w:pPr>
        <w:pStyle w:val="TOC2"/>
        <w:rPr>
          <w:rFonts w:asciiTheme="minorHAnsi" w:eastAsiaTheme="minorEastAsia" w:hAnsiTheme="minorHAnsi" w:cstheme="minorBidi"/>
          <w:noProof/>
          <w:sz w:val="22"/>
          <w:szCs w:val="22"/>
        </w:rPr>
      </w:pPr>
      <w:r>
        <w:rPr>
          <w:noProof/>
        </w:rPr>
        <w:t>The Finances</w:t>
      </w:r>
      <w:r>
        <w:rPr>
          <w:noProof/>
        </w:rPr>
        <w:tab/>
      </w:r>
      <w:r>
        <w:rPr>
          <w:noProof/>
        </w:rPr>
        <w:fldChar w:fldCharType="begin"/>
      </w:r>
      <w:r>
        <w:rPr>
          <w:noProof/>
        </w:rPr>
        <w:instrText xml:space="preserve"> PAGEREF _Toc358019080 \h </w:instrText>
      </w:r>
      <w:r>
        <w:rPr>
          <w:noProof/>
        </w:rPr>
      </w:r>
      <w:r>
        <w:rPr>
          <w:noProof/>
        </w:rPr>
        <w:fldChar w:fldCharType="separate"/>
      </w:r>
      <w:r>
        <w:rPr>
          <w:noProof/>
        </w:rPr>
        <w:t>25</w:t>
      </w:r>
      <w:r>
        <w:rPr>
          <w:noProof/>
        </w:rPr>
        <w:fldChar w:fldCharType="end"/>
      </w:r>
    </w:p>
    <w:p w14:paraId="0CADA626" w14:textId="77777777" w:rsidR="00C50BED" w:rsidRDefault="00C50BED">
      <w:pPr>
        <w:pStyle w:val="TOC2"/>
        <w:rPr>
          <w:rFonts w:asciiTheme="minorHAnsi" w:eastAsiaTheme="minorEastAsia" w:hAnsiTheme="minorHAnsi" w:cstheme="minorBidi"/>
          <w:noProof/>
          <w:sz w:val="22"/>
          <w:szCs w:val="22"/>
        </w:rPr>
      </w:pPr>
      <w:r>
        <w:rPr>
          <w:noProof/>
        </w:rPr>
        <w:t>Supporting documentation</w:t>
      </w:r>
      <w:r>
        <w:rPr>
          <w:noProof/>
        </w:rPr>
        <w:tab/>
      </w:r>
      <w:r>
        <w:rPr>
          <w:noProof/>
        </w:rPr>
        <w:fldChar w:fldCharType="begin"/>
      </w:r>
      <w:r>
        <w:rPr>
          <w:noProof/>
        </w:rPr>
        <w:instrText xml:space="preserve"> PAGEREF _Toc358019081 \h </w:instrText>
      </w:r>
      <w:r>
        <w:rPr>
          <w:noProof/>
        </w:rPr>
      </w:r>
      <w:r>
        <w:rPr>
          <w:noProof/>
        </w:rPr>
        <w:fldChar w:fldCharType="separate"/>
      </w:r>
      <w:r>
        <w:rPr>
          <w:noProof/>
        </w:rPr>
        <w:t>29</w:t>
      </w:r>
      <w:r>
        <w:rPr>
          <w:noProof/>
        </w:rPr>
        <w:fldChar w:fldCharType="end"/>
      </w:r>
    </w:p>
    <w:p w14:paraId="0CADA627" w14:textId="77777777" w:rsidR="00C50BED" w:rsidRDefault="00C50BED">
      <w:pPr>
        <w:pStyle w:val="TOC1"/>
        <w:rPr>
          <w:rFonts w:asciiTheme="minorHAnsi" w:eastAsiaTheme="minorEastAsia" w:hAnsiTheme="minorHAnsi" w:cstheme="minorBidi"/>
          <w:b w:val="0"/>
          <w:noProof/>
          <w:sz w:val="22"/>
          <w:szCs w:val="22"/>
        </w:rPr>
      </w:pPr>
      <w:r>
        <w:rPr>
          <w:noProof/>
        </w:rPr>
        <w:t>Glossary</w:t>
      </w:r>
      <w:r>
        <w:rPr>
          <w:noProof/>
        </w:rPr>
        <w:tab/>
      </w:r>
      <w:r>
        <w:rPr>
          <w:noProof/>
        </w:rPr>
        <w:fldChar w:fldCharType="begin"/>
      </w:r>
      <w:r>
        <w:rPr>
          <w:noProof/>
        </w:rPr>
        <w:instrText xml:space="preserve"> PAGEREF _Toc358019082 \h </w:instrText>
      </w:r>
      <w:r>
        <w:rPr>
          <w:noProof/>
        </w:rPr>
      </w:r>
      <w:r>
        <w:rPr>
          <w:noProof/>
        </w:rPr>
        <w:fldChar w:fldCharType="separate"/>
      </w:r>
      <w:r>
        <w:rPr>
          <w:noProof/>
        </w:rPr>
        <w:t>30</w:t>
      </w:r>
      <w:r>
        <w:rPr>
          <w:noProof/>
        </w:rPr>
        <w:fldChar w:fldCharType="end"/>
      </w:r>
    </w:p>
    <w:p w14:paraId="0CADA628" w14:textId="77777777" w:rsidR="000D5768" w:rsidRPr="000C255A" w:rsidRDefault="0007752B" w:rsidP="000D5768">
      <w:r w:rsidRPr="000C255A">
        <w:fldChar w:fldCharType="end"/>
      </w:r>
    </w:p>
    <w:p w14:paraId="0CADA629" w14:textId="224E7D3C" w:rsidR="00D24A61" w:rsidRPr="000C255A" w:rsidRDefault="00D24A61" w:rsidP="002E4A85">
      <w:pPr>
        <w:spacing w:before="4800"/>
      </w:pPr>
      <w:r w:rsidRPr="000C255A">
        <w:t>This guide has been developed by business.gov.au, the Australian Government's principal business resource, located within the Department of Industry</w:t>
      </w:r>
      <w:r w:rsidR="003F1FCE">
        <w:t>, Innovation and Science</w:t>
      </w:r>
      <w:r w:rsidRPr="000C255A">
        <w:t xml:space="preserve">. </w:t>
      </w:r>
    </w:p>
    <w:p w14:paraId="0CADA62A" w14:textId="150D484C" w:rsidR="00D24A61" w:rsidRPr="000C255A" w:rsidRDefault="00D24A61" w:rsidP="00D24A61">
      <w:r w:rsidRPr="000C255A">
        <w:t xml:space="preserve">Copies of the latest version of the Emergency management &amp; recovery plan template and guide can be downloaded from </w:t>
      </w:r>
      <w:hyperlink r:id="rId13" w:history="1">
        <w:r w:rsidR="005B5AA7">
          <w:rPr>
            <w:rStyle w:val="Hyperlink"/>
          </w:rPr>
          <w:t>https://business.gov.au/Risk-management/Emergency-management/How-to-prepare-an-emergency-management-plan</w:t>
        </w:r>
      </w:hyperlink>
      <w:r w:rsidRPr="000C255A">
        <w:t>.</w:t>
      </w:r>
    </w:p>
    <w:p w14:paraId="0CADA62C" w14:textId="207452F2" w:rsidR="001725DC" w:rsidRPr="000C255A" w:rsidRDefault="00C91DE7" w:rsidP="0024639A">
      <w:pPr>
        <w:sectPr w:rsidR="001725DC" w:rsidRPr="000C255A" w:rsidSect="007D298F">
          <w:headerReference w:type="default" r:id="rId14"/>
          <w:footerReference w:type="default" r:id="rId15"/>
          <w:pgSz w:w="11906" w:h="16838" w:code="9"/>
          <w:pgMar w:top="1418" w:right="1418" w:bottom="1418" w:left="1418" w:header="1418" w:footer="1418" w:gutter="0"/>
          <w:cols w:space="708"/>
          <w:docGrid w:linePitch="360"/>
        </w:sectPr>
      </w:pPr>
      <w:r w:rsidRPr="00C91DE7">
        <w:t>If you need further information, assistance or referral about a business issue, please contact business.gov.au on 13 28 46.</w:t>
      </w:r>
    </w:p>
    <w:p w14:paraId="0CADA62D" w14:textId="77777777" w:rsidR="00DC79EB" w:rsidRPr="000C255A" w:rsidRDefault="00DC79EB" w:rsidP="00DC79EB">
      <w:pPr>
        <w:pStyle w:val="Heading2"/>
      </w:pPr>
      <w:bookmarkStart w:id="1" w:name="_Toc301968565"/>
      <w:bookmarkStart w:id="2" w:name="_Toc358019074"/>
      <w:r w:rsidRPr="000C255A">
        <w:lastRenderedPageBreak/>
        <w:t>Emergency management &amp; recovery planning</w:t>
      </w:r>
      <w:bookmarkEnd w:id="1"/>
      <w:bookmarkEnd w:id="2"/>
      <w:r w:rsidRPr="000C255A">
        <w:t> </w:t>
      </w:r>
    </w:p>
    <w:p w14:paraId="0CADA62E" w14:textId="77777777" w:rsidR="00DC79EB" w:rsidRPr="000C255A" w:rsidRDefault="00DC79EB" w:rsidP="00DC79EB">
      <w:pPr>
        <w:rPr>
          <w:szCs w:val="20"/>
        </w:rPr>
      </w:pPr>
      <w:r w:rsidRPr="000C255A">
        <w:rPr>
          <w:szCs w:val="20"/>
        </w:rPr>
        <w:t xml:space="preserve">In Australia, the reality of natural disasters such as flood, fire and even earthquakes can strike without warning. Your business is critical to your financial wellbeing and could also be a necessary service to your community, so naturally you want to protect what you can. </w:t>
      </w:r>
    </w:p>
    <w:p w14:paraId="0CADA62F" w14:textId="77777777" w:rsidR="00DC79EB" w:rsidRPr="000C255A" w:rsidRDefault="00DC79EB" w:rsidP="00DC79EB">
      <w:pPr>
        <w:rPr>
          <w:szCs w:val="20"/>
        </w:rPr>
      </w:pPr>
      <w:r w:rsidRPr="000C255A">
        <w:rPr>
          <w:szCs w:val="20"/>
        </w:rPr>
        <w:t>Emergency management planning is more than just planning for natural disasters, it’s a way to operate your business. A business should know its strengths and weaknesses and put strategies in place to adapt to any likely scenario.</w:t>
      </w:r>
    </w:p>
    <w:p w14:paraId="0CADA630" w14:textId="77777777" w:rsidR="00DC79EB" w:rsidRPr="000C255A" w:rsidRDefault="00DC79EB" w:rsidP="00DC79EB">
      <w:pPr>
        <w:rPr>
          <w:szCs w:val="20"/>
        </w:rPr>
      </w:pPr>
      <w:r w:rsidRPr="000C255A">
        <w:rPr>
          <w:szCs w:val="20"/>
        </w:rPr>
        <w:t xml:space="preserve">For example, a business may be affected by flood, with damage to information systems and most of its assets. Regardless of the damage, the impact of this disaster on business operations would be similar to that of a robbery and the same systems and assets were lost. Planning for the impact of an emergency rather than the emergency itself will give your business a greater chance of survival. </w:t>
      </w:r>
    </w:p>
    <w:p w14:paraId="0CADA631" w14:textId="77777777" w:rsidR="00DC79EB" w:rsidRPr="000C255A" w:rsidRDefault="00DC79EB" w:rsidP="00DC79EB">
      <w:pPr>
        <w:rPr>
          <w:szCs w:val="20"/>
        </w:rPr>
      </w:pPr>
      <w:r w:rsidRPr="000C255A">
        <w:rPr>
          <w:szCs w:val="20"/>
        </w:rPr>
        <w:t xml:space="preserve">Emergency management planning can help you identify risks to your business, critical areas of your business and how to best protect them. It also covers continuity and recovery planning to help your business prepare for and survive any emergency situation. </w:t>
      </w:r>
    </w:p>
    <w:p w14:paraId="0CADA632" w14:textId="77777777" w:rsidR="00DC79EB" w:rsidRPr="000C255A" w:rsidRDefault="00DC79EB" w:rsidP="00DC79EB">
      <w:pPr>
        <w:pStyle w:val="Heading2"/>
      </w:pPr>
      <w:bookmarkStart w:id="3" w:name="_Toc248203422"/>
      <w:bookmarkStart w:id="4" w:name="_Toc301968566"/>
      <w:bookmarkStart w:id="5" w:name="_Toc358019075"/>
      <w:r w:rsidRPr="000C255A">
        <w:t>Regular review</w:t>
      </w:r>
      <w:bookmarkEnd w:id="3"/>
      <w:bookmarkEnd w:id="4"/>
      <w:bookmarkEnd w:id="5"/>
    </w:p>
    <w:p w14:paraId="0CADA633" w14:textId="77777777" w:rsidR="00DC79EB" w:rsidRPr="000C255A" w:rsidRDefault="00DC79EB" w:rsidP="00DC79EB">
      <w:pPr>
        <w:rPr>
          <w:szCs w:val="20"/>
        </w:rPr>
      </w:pPr>
      <w:r w:rsidRPr="000C255A">
        <w:rPr>
          <w:szCs w:val="20"/>
        </w:rPr>
        <w:t>As time passes your circumstances may change and having your Emergency management &amp; recovery plan up to date will ensure you are always ready in the event of an emergency.</w:t>
      </w:r>
    </w:p>
    <w:p w14:paraId="0CADA634" w14:textId="77777777" w:rsidR="00DC79EB" w:rsidRPr="000C255A" w:rsidRDefault="00DC79EB" w:rsidP="00DC79EB">
      <w:pPr>
        <w:rPr>
          <w:rStyle w:val="Strong"/>
          <w:iCs/>
          <w:color w:val="000000"/>
          <w:szCs w:val="20"/>
        </w:rPr>
      </w:pPr>
      <w:r w:rsidRPr="000C255A">
        <w:rPr>
          <w:rStyle w:val="Strong"/>
          <w:iCs/>
          <w:color w:val="000000"/>
          <w:szCs w:val="20"/>
        </w:rPr>
        <w:t>What to do...</w:t>
      </w:r>
    </w:p>
    <w:p w14:paraId="0CADA635" w14:textId="52A5D065" w:rsidR="00DC79EB" w:rsidRPr="000C255A" w:rsidRDefault="00DC79EB" w:rsidP="00DC79EB">
      <w:pPr>
        <w:pStyle w:val="ListBullet"/>
      </w:pPr>
      <w:r w:rsidRPr="000C255A">
        <w:t xml:space="preserve">Visit our </w:t>
      </w:r>
      <w:hyperlink r:id="rId16" w:history="1">
        <w:r w:rsidR="000304A4" w:rsidRPr="000304A4">
          <w:rPr>
            <w:rStyle w:val="Hyperlink"/>
            <w:szCs w:val="20"/>
          </w:rPr>
          <w:t>Emergency management</w:t>
        </w:r>
      </w:hyperlink>
      <w:r w:rsidRPr="000C255A">
        <w:t xml:space="preserve"> topic for detailed advice, links and resources.</w:t>
      </w:r>
    </w:p>
    <w:p w14:paraId="4EBF0AC1" w14:textId="77777777" w:rsidR="00EA1E6E" w:rsidRDefault="00DC79EB" w:rsidP="00DC79EB">
      <w:pPr>
        <w:pStyle w:val="ListBullet"/>
      </w:pPr>
      <w:r w:rsidRPr="000C255A">
        <w:t>Download our</w:t>
      </w:r>
      <w:r w:rsidR="00EA1E6E">
        <w:t>:</w:t>
      </w:r>
    </w:p>
    <w:p w14:paraId="0227BFDE" w14:textId="7454DF46" w:rsidR="00EA1E6E" w:rsidRDefault="000D0969" w:rsidP="00EA1E6E">
      <w:pPr>
        <w:pStyle w:val="ListBullet"/>
        <w:tabs>
          <w:tab w:val="clear" w:pos="567"/>
          <w:tab w:val="num" w:pos="1134"/>
        </w:tabs>
        <w:spacing w:before="0"/>
        <w:ind w:left="1134"/>
      </w:pPr>
      <w:hyperlink r:id="rId17" w:anchor="take-action-checklist" w:history="1">
        <w:r w:rsidR="00EA1E6E" w:rsidRPr="00FF4FA5">
          <w:rPr>
            <w:rStyle w:val="Hyperlink"/>
          </w:rPr>
          <w:t>Take action checklist</w:t>
        </w:r>
      </w:hyperlink>
    </w:p>
    <w:p w14:paraId="76DE62B5" w14:textId="70C43F5B" w:rsidR="009C1D62" w:rsidRPr="000C255A" w:rsidRDefault="000D0969" w:rsidP="009C1D62">
      <w:pPr>
        <w:pStyle w:val="ListBullet"/>
        <w:tabs>
          <w:tab w:val="clear" w:pos="567"/>
          <w:tab w:val="num" w:pos="1134"/>
        </w:tabs>
        <w:spacing w:before="0"/>
        <w:ind w:left="1134"/>
      </w:pPr>
      <w:hyperlink r:id="rId18" w:anchor="business-recovery-checklist" w:history="1">
        <w:r w:rsidR="00EA1E6E" w:rsidRPr="00FF4FA5">
          <w:rPr>
            <w:rStyle w:val="Hyperlink"/>
          </w:rPr>
          <w:t>Business recovery checklist</w:t>
        </w:r>
      </w:hyperlink>
    </w:p>
    <w:p w14:paraId="33BF8AFC" w14:textId="7BAB3D54" w:rsidR="009C1D62" w:rsidRDefault="009C1D62" w:rsidP="00DC79EB">
      <w:pPr>
        <w:pStyle w:val="ListBullet"/>
      </w:pPr>
      <w:r>
        <w:t>Read:</w:t>
      </w:r>
    </w:p>
    <w:p w14:paraId="5643A203" w14:textId="58833B0F" w:rsidR="009C1D62" w:rsidRDefault="000D0969" w:rsidP="009C1D62">
      <w:pPr>
        <w:pStyle w:val="ListBullet"/>
        <w:tabs>
          <w:tab w:val="clear" w:pos="567"/>
          <w:tab w:val="num" w:pos="1134"/>
        </w:tabs>
        <w:ind w:left="1134"/>
      </w:pPr>
      <w:hyperlink r:id="rId19" w:history="1">
        <w:r w:rsidR="009C1D62" w:rsidRPr="009C1D62">
          <w:rPr>
            <w:rStyle w:val="Hyperlink"/>
          </w:rPr>
          <w:t>How to prepare your business for an emergency</w:t>
        </w:r>
      </w:hyperlink>
    </w:p>
    <w:p w14:paraId="0CADA637" w14:textId="6E8B8C69" w:rsidR="00DC79EB" w:rsidRPr="000C255A" w:rsidRDefault="000304A4" w:rsidP="00DC79EB">
      <w:pPr>
        <w:pStyle w:val="ListBullet"/>
      </w:pPr>
      <w:r>
        <w:t xml:space="preserve">Download our </w:t>
      </w:r>
      <w:hyperlink r:id="rId20" w:anchor="download-our-emergency-management-plan-template" w:history="1">
        <w:r w:rsidRPr="000304A4">
          <w:rPr>
            <w:rStyle w:val="Hyperlink"/>
          </w:rPr>
          <w:t>Emergency management recovery plan template</w:t>
        </w:r>
      </w:hyperlink>
      <w:r w:rsidR="00DC79EB" w:rsidRPr="000C255A">
        <w:t>.</w:t>
      </w:r>
    </w:p>
    <w:p w14:paraId="0CADA638" w14:textId="77777777" w:rsidR="00DC79EB" w:rsidRPr="000C255A" w:rsidRDefault="00DC79EB" w:rsidP="00DC79EB">
      <w:pPr>
        <w:pStyle w:val="ListBullet"/>
      </w:pPr>
      <w:r w:rsidRPr="000C255A">
        <w:t>Contact your nearest</w:t>
      </w:r>
      <w:r w:rsidRPr="000C255A">
        <w:rPr>
          <w:color w:val="666666"/>
        </w:rPr>
        <w:t> </w:t>
      </w:r>
      <w:hyperlink r:id="rId21" w:history="1">
        <w:r w:rsidRPr="000C255A">
          <w:rPr>
            <w:rStyle w:val="Hyperlink"/>
            <w:szCs w:val="20"/>
          </w:rPr>
          <w:t>Business Enterprise Centre (BEC)</w:t>
        </w:r>
      </w:hyperlink>
      <w:r w:rsidRPr="000C255A">
        <w:rPr>
          <w:color w:val="666666"/>
        </w:rPr>
        <w:t xml:space="preserve"> </w:t>
      </w:r>
      <w:r w:rsidRPr="000C255A">
        <w:t>for free advice and support.</w:t>
      </w:r>
    </w:p>
    <w:p w14:paraId="0CADA63A" w14:textId="6794F648" w:rsidR="00DC79EB" w:rsidRPr="000C255A" w:rsidRDefault="007C4789" w:rsidP="00DC79EB">
      <w:pPr>
        <w:pStyle w:val="ListBullet"/>
        <w:rPr>
          <w:bCs/>
        </w:rPr>
      </w:pPr>
      <w:r>
        <w:t>Contact a business advise</w:t>
      </w:r>
      <w:r w:rsidR="00DC79EB" w:rsidRPr="000C255A">
        <w:t>r, accountant or solicitor for advice</w:t>
      </w:r>
      <w:r w:rsidR="00DC79EB" w:rsidRPr="000C255A">
        <w:rPr>
          <w:bCs/>
        </w:rPr>
        <w:t xml:space="preserve">. </w:t>
      </w:r>
    </w:p>
    <w:p w14:paraId="0CADA63B" w14:textId="77777777" w:rsidR="00DC79EB" w:rsidRPr="000C255A" w:rsidRDefault="00DC79EB" w:rsidP="00DC79EB">
      <w:pPr>
        <w:rPr>
          <w:szCs w:val="20"/>
        </w:rPr>
        <w:sectPr w:rsidR="00DC79EB" w:rsidRPr="000C255A" w:rsidSect="00DC79EB">
          <w:pgSz w:w="11906" w:h="16838" w:code="9"/>
          <w:pgMar w:top="1411" w:right="1411" w:bottom="1411" w:left="1411" w:header="1411" w:footer="1411" w:gutter="0"/>
          <w:cols w:space="708"/>
          <w:docGrid w:linePitch="360"/>
        </w:sectPr>
      </w:pPr>
      <w:bookmarkStart w:id="6" w:name="_Toc248203423"/>
      <w:bookmarkStart w:id="7" w:name="_Toc301968567"/>
    </w:p>
    <w:p w14:paraId="0CADA63C" w14:textId="77777777" w:rsidR="00DC79EB" w:rsidRPr="000C255A" w:rsidRDefault="00DC79EB" w:rsidP="00172588">
      <w:pPr>
        <w:pStyle w:val="Heading2"/>
      </w:pPr>
      <w:bookmarkStart w:id="8" w:name="_Toc358019076"/>
      <w:r w:rsidRPr="000C255A">
        <w:lastRenderedPageBreak/>
        <w:t>Template overview</w:t>
      </w:r>
      <w:bookmarkEnd w:id="6"/>
      <w:bookmarkEnd w:id="7"/>
      <w:bookmarkEnd w:id="8"/>
    </w:p>
    <w:p w14:paraId="0CADA63D" w14:textId="77777777" w:rsidR="00DC79EB" w:rsidRPr="000C255A" w:rsidRDefault="00DC79EB" w:rsidP="00DC79EB">
      <w:pPr>
        <w:rPr>
          <w:szCs w:val="20"/>
        </w:rPr>
      </w:pPr>
      <w:r w:rsidRPr="000C255A">
        <w:rPr>
          <w:szCs w:val="20"/>
        </w:rPr>
        <w:t>This template overview provides details on each question asked in the Emergency management &amp; recovery plan template as well as links to further information. When you start completing your plan, you can refer to each relevant question below to help guide your answers.</w:t>
      </w:r>
    </w:p>
    <w:p w14:paraId="0CADA63E" w14:textId="77777777" w:rsidR="00DC79EB" w:rsidRPr="000C255A" w:rsidRDefault="00DC79EB" w:rsidP="00625B76">
      <w:pPr>
        <w:pStyle w:val="Heading3"/>
      </w:pPr>
      <w:bookmarkStart w:id="9" w:name="_Toc248203424"/>
      <w:bookmarkStart w:id="10" w:name="_Toc301968568"/>
      <w:bookmarkStart w:id="11" w:name="_Toc358019077"/>
      <w:r w:rsidRPr="000C255A">
        <w:t>Title Page</w:t>
      </w:r>
      <w:bookmarkEnd w:id="9"/>
      <w:bookmarkEnd w:id="10"/>
      <w:bookmarkEnd w:id="11"/>
    </w:p>
    <w:tbl>
      <w:tblPr>
        <w:tblStyle w:val="TableGrid1"/>
        <w:tblW w:w="5000" w:type="pct"/>
        <w:tblLook w:val="0000" w:firstRow="0" w:lastRow="0" w:firstColumn="0" w:lastColumn="0" w:noHBand="0" w:noVBand="0"/>
        <w:tblDescription w:val="A table with explanations and more information references (hyperlinks) for the fields: Insert your business logo, Your name, Your title, Business name, Main business address, ABN, ACN, Prepared Revision history table, Communication strategy table and Table of contents.&#10;"/>
      </w:tblPr>
      <w:tblGrid>
        <w:gridCol w:w="3000"/>
        <w:gridCol w:w="7579"/>
        <w:gridCol w:w="3407"/>
      </w:tblGrid>
      <w:tr w:rsidR="00172588" w:rsidRPr="000C255A" w14:paraId="0CADA642" w14:textId="77777777" w:rsidTr="00172588">
        <w:trPr>
          <w:cantSplit/>
          <w:tblHeader/>
        </w:trPr>
        <w:tc>
          <w:tcPr>
            <w:tcW w:w="3007" w:type="dxa"/>
          </w:tcPr>
          <w:p w14:paraId="0CADA63F" w14:textId="77777777" w:rsidR="00DC79EB" w:rsidRPr="000C255A" w:rsidRDefault="00DC79EB" w:rsidP="00172588">
            <w:pPr>
              <w:pStyle w:val="TableHeading"/>
            </w:pPr>
            <w:r w:rsidRPr="000C255A">
              <w:t>Question/Field</w:t>
            </w:r>
          </w:p>
        </w:tc>
        <w:tc>
          <w:tcPr>
            <w:tcW w:w="7613" w:type="dxa"/>
          </w:tcPr>
          <w:p w14:paraId="0CADA640" w14:textId="77777777" w:rsidR="00DC79EB" w:rsidRPr="000C255A" w:rsidRDefault="00DC79EB" w:rsidP="00172588">
            <w:pPr>
              <w:pStyle w:val="TableHeading"/>
            </w:pPr>
            <w:r w:rsidRPr="000C255A">
              <w:t>Explanation</w:t>
            </w:r>
          </w:p>
        </w:tc>
        <w:tc>
          <w:tcPr>
            <w:tcW w:w="3420" w:type="dxa"/>
          </w:tcPr>
          <w:p w14:paraId="0CADA641" w14:textId="77777777" w:rsidR="00DC79EB" w:rsidRPr="000C255A" w:rsidRDefault="00DC79EB" w:rsidP="00172588">
            <w:pPr>
              <w:pStyle w:val="TableHeading"/>
            </w:pPr>
            <w:r w:rsidRPr="000C255A">
              <w:t>More information</w:t>
            </w:r>
          </w:p>
        </w:tc>
      </w:tr>
      <w:tr w:rsidR="00172588" w:rsidRPr="000C255A" w14:paraId="0CADA646" w14:textId="77777777" w:rsidTr="00172588">
        <w:trPr>
          <w:cantSplit/>
        </w:trPr>
        <w:tc>
          <w:tcPr>
            <w:tcW w:w="3007" w:type="dxa"/>
          </w:tcPr>
          <w:p w14:paraId="0CADA643" w14:textId="77777777" w:rsidR="00DC79EB" w:rsidRPr="000C255A" w:rsidRDefault="00DC79EB" w:rsidP="00172588">
            <w:pPr>
              <w:pStyle w:val="TableText"/>
              <w:rPr>
                <w:b/>
              </w:rPr>
            </w:pPr>
            <w:r w:rsidRPr="000C255A">
              <w:rPr>
                <w:b/>
              </w:rPr>
              <w:t>Insert business logo</w:t>
            </w:r>
          </w:p>
        </w:tc>
        <w:tc>
          <w:tcPr>
            <w:tcW w:w="7613" w:type="dxa"/>
          </w:tcPr>
          <w:p w14:paraId="0CADA644" w14:textId="77777777" w:rsidR="00DC79EB" w:rsidRPr="000C255A" w:rsidRDefault="00DC79EB" w:rsidP="00172588">
            <w:pPr>
              <w:pStyle w:val="TableText"/>
            </w:pPr>
            <w:r w:rsidRPr="000C255A">
              <w:t>Adding a logo gives a more professional image.</w:t>
            </w:r>
          </w:p>
        </w:tc>
        <w:tc>
          <w:tcPr>
            <w:tcW w:w="3420" w:type="dxa"/>
          </w:tcPr>
          <w:p w14:paraId="0CADA645" w14:textId="77777777" w:rsidR="00DC79EB" w:rsidRPr="000C255A" w:rsidRDefault="00172588" w:rsidP="00172588">
            <w:pPr>
              <w:pStyle w:val="TableText"/>
            </w:pPr>
            <w:r w:rsidRPr="000C255A">
              <w:t>—</w:t>
            </w:r>
          </w:p>
        </w:tc>
      </w:tr>
      <w:tr w:rsidR="00172588" w:rsidRPr="000C255A" w14:paraId="0CADA64A" w14:textId="77777777" w:rsidTr="00172588">
        <w:trPr>
          <w:cantSplit/>
        </w:trPr>
        <w:tc>
          <w:tcPr>
            <w:tcW w:w="3007" w:type="dxa"/>
          </w:tcPr>
          <w:p w14:paraId="0CADA647" w14:textId="77777777" w:rsidR="00DC79EB" w:rsidRPr="000C255A" w:rsidRDefault="00DC79EB" w:rsidP="00172588">
            <w:pPr>
              <w:pStyle w:val="TableText"/>
              <w:rPr>
                <w:b/>
              </w:rPr>
            </w:pPr>
            <w:r w:rsidRPr="000C255A">
              <w:rPr>
                <w:b/>
              </w:rPr>
              <w:t>Your name</w:t>
            </w:r>
          </w:p>
        </w:tc>
        <w:tc>
          <w:tcPr>
            <w:tcW w:w="7613" w:type="dxa"/>
          </w:tcPr>
          <w:p w14:paraId="0CADA648" w14:textId="77777777" w:rsidR="00DC79EB" w:rsidRPr="000C255A" w:rsidRDefault="00DC79EB" w:rsidP="00172588">
            <w:pPr>
              <w:pStyle w:val="TableText"/>
            </w:pPr>
            <w:r w:rsidRPr="000C255A">
              <w:t>Enter the business owner's name. Enter multiple names if there are multiple owners.</w:t>
            </w:r>
          </w:p>
        </w:tc>
        <w:tc>
          <w:tcPr>
            <w:tcW w:w="3420" w:type="dxa"/>
          </w:tcPr>
          <w:p w14:paraId="0CADA649" w14:textId="77777777" w:rsidR="00DC79EB" w:rsidRPr="000C255A" w:rsidRDefault="00172588" w:rsidP="00172588">
            <w:pPr>
              <w:pStyle w:val="TableText"/>
            </w:pPr>
            <w:r w:rsidRPr="000C255A">
              <w:t>—</w:t>
            </w:r>
          </w:p>
        </w:tc>
      </w:tr>
      <w:tr w:rsidR="00172588" w:rsidRPr="000C255A" w14:paraId="0CADA64F" w14:textId="77777777" w:rsidTr="00172588">
        <w:trPr>
          <w:cantSplit/>
        </w:trPr>
        <w:tc>
          <w:tcPr>
            <w:tcW w:w="3007" w:type="dxa"/>
          </w:tcPr>
          <w:p w14:paraId="0CADA64B" w14:textId="77777777" w:rsidR="00DC79EB" w:rsidRPr="000C255A" w:rsidRDefault="00DC79EB" w:rsidP="00172588">
            <w:pPr>
              <w:pStyle w:val="TableText"/>
              <w:rPr>
                <w:b/>
              </w:rPr>
            </w:pPr>
            <w:r w:rsidRPr="000C255A">
              <w:rPr>
                <w:b/>
              </w:rPr>
              <w:t xml:space="preserve">Your title </w:t>
            </w:r>
          </w:p>
        </w:tc>
        <w:tc>
          <w:tcPr>
            <w:tcW w:w="7613" w:type="dxa"/>
          </w:tcPr>
          <w:p w14:paraId="0CADA64C" w14:textId="77777777" w:rsidR="00DC79EB" w:rsidRPr="000C255A" w:rsidRDefault="00DC79EB" w:rsidP="00172588">
            <w:pPr>
              <w:pStyle w:val="TableText"/>
            </w:pPr>
            <w:r w:rsidRPr="000C255A">
              <w:t xml:space="preserve">The titles of the business owner(s) listed above. </w:t>
            </w:r>
          </w:p>
          <w:p w14:paraId="0CADA64D" w14:textId="77777777" w:rsidR="00DC79EB" w:rsidRPr="000C255A" w:rsidRDefault="00DC79EB" w:rsidP="00172588">
            <w:pPr>
              <w:pStyle w:val="TableText"/>
              <w:rPr>
                <w:i/>
              </w:rPr>
            </w:pPr>
            <w:r w:rsidRPr="000C255A">
              <w:rPr>
                <w:i/>
              </w:rPr>
              <w:t>For example: Owner/Manager.</w:t>
            </w:r>
          </w:p>
        </w:tc>
        <w:tc>
          <w:tcPr>
            <w:tcW w:w="3420" w:type="dxa"/>
          </w:tcPr>
          <w:p w14:paraId="0CADA64E" w14:textId="77777777" w:rsidR="00DC79EB" w:rsidRPr="000C255A" w:rsidRDefault="00172588" w:rsidP="00172588">
            <w:pPr>
              <w:pStyle w:val="TableText"/>
            </w:pPr>
            <w:r w:rsidRPr="000C255A">
              <w:t>—</w:t>
            </w:r>
          </w:p>
        </w:tc>
      </w:tr>
      <w:tr w:rsidR="00172588" w:rsidRPr="000C255A" w14:paraId="0CADA653" w14:textId="77777777" w:rsidTr="00172588">
        <w:trPr>
          <w:cantSplit/>
        </w:trPr>
        <w:tc>
          <w:tcPr>
            <w:tcW w:w="3007" w:type="dxa"/>
          </w:tcPr>
          <w:p w14:paraId="0CADA650" w14:textId="77777777" w:rsidR="00DC79EB" w:rsidRPr="000C255A" w:rsidRDefault="00DC79EB" w:rsidP="00172588">
            <w:pPr>
              <w:pStyle w:val="TableText"/>
              <w:rPr>
                <w:b/>
              </w:rPr>
            </w:pPr>
            <w:r w:rsidRPr="000C255A">
              <w:rPr>
                <w:b/>
              </w:rPr>
              <w:t>Business name</w:t>
            </w:r>
          </w:p>
        </w:tc>
        <w:tc>
          <w:tcPr>
            <w:tcW w:w="7613" w:type="dxa"/>
          </w:tcPr>
          <w:p w14:paraId="0CADA651" w14:textId="77777777" w:rsidR="00DC79EB" w:rsidRPr="000C255A" w:rsidRDefault="00DC79EB" w:rsidP="00172588">
            <w:pPr>
              <w:pStyle w:val="TableText"/>
            </w:pPr>
            <w:r w:rsidRPr="000C255A">
              <w:t>Enter your business name as registered in your state/territory.</w:t>
            </w:r>
          </w:p>
        </w:tc>
        <w:tc>
          <w:tcPr>
            <w:tcW w:w="3420" w:type="dxa"/>
          </w:tcPr>
          <w:p w14:paraId="0CADA652" w14:textId="7D4FFEAD" w:rsidR="00DC79EB" w:rsidRPr="000C255A" w:rsidRDefault="006D5160" w:rsidP="006D5160">
            <w:pPr>
              <w:pStyle w:val="ListBullet"/>
              <w:numPr>
                <w:ilvl w:val="0"/>
                <w:numId w:val="0"/>
              </w:numPr>
              <w:spacing w:before="80" w:after="80"/>
              <w:ind w:left="4"/>
            </w:pPr>
            <w:r w:rsidRPr="00E701ED">
              <w:t xml:space="preserve">Visit our </w:t>
            </w:r>
            <w:hyperlink r:id="rId22" w:history="1">
              <w:r w:rsidRPr="00E701ED">
                <w:rPr>
                  <w:rStyle w:val="Hyperlink"/>
                </w:rPr>
                <w:t>Register your business name</w:t>
              </w:r>
            </w:hyperlink>
            <w:r w:rsidRPr="00E701ED">
              <w:t xml:space="preserve"> page.</w:t>
            </w:r>
          </w:p>
        </w:tc>
      </w:tr>
      <w:tr w:rsidR="00172588" w:rsidRPr="000C255A" w14:paraId="0CADA657" w14:textId="77777777" w:rsidTr="00172588">
        <w:trPr>
          <w:cantSplit/>
        </w:trPr>
        <w:tc>
          <w:tcPr>
            <w:tcW w:w="3007" w:type="dxa"/>
          </w:tcPr>
          <w:p w14:paraId="0CADA654" w14:textId="77777777" w:rsidR="00DC79EB" w:rsidRPr="000C255A" w:rsidRDefault="00DC79EB" w:rsidP="00172588">
            <w:pPr>
              <w:pStyle w:val="TableText"/>
              <w:rPr>
                <w:b/>
              </w:rPr>
            </w:pPr>
            <w:r w:rsidRPr="000C255A">
              <w:rPr>
                <w:b/>
              </w:rPr>
              <w:t>Main business address</w:t>
            </w:r>
          </w:p>
        </w:tc>
        <w:tc>
          <w:tcPr>
            <w:tcW w:w="7613" w:type="dxa"/>
          </w:tcPr>
          <w:p w14:paraId="0CADA655" w14:textId="77777777" w:rsidR="00DC79EB" w:rsidRPr="000C255A" w:rsidRDefault="00DC79EB" w:rsidP="00172588">
            <w:pPr>
              <w:pStyle w:val="TableText"/>
            </w:pPr>
            <w:r w:rsidRPr="000C255A">
              <w:t>Enter your main business address. This can be your home address if you are a home-based business or your head office if you have more than one location.</w:t>
            </w:r>
          </w:p>
        </w:tc>
        <w:tc>
          <w:tcPr>
            <w:tcW w:w="3420" w:type="dxa"/>
          </w:tcPr>
          <w:p w14:paraId="0CADA656" w14:textId="77777777" w:rsidR="00DC79EB" w:rsidRPr="000C255A" w:rsidRDefault="00172588" w:rsidP="006D5160">
            <w:pPr>
              <w:pStyle w:val="TableText"/>
              <w:ind w:left="4"/>
            </w:pPr>
            <w:r w:rsidRPr="000C255A">
              <w:t>—</w:t>
            </w:r>
          </w:p>
        </w:tc>
      </w:tr>
      <w:tr w:rsidR="00172588" w:rsidRPr="000C255A" w14:paraId="0CADA65B" w14:textId="77777777" w:rsidTr="00172588">
        <w:trPr>
          <w:cantSplit/>
        </w:trPr>
        <w:tc>
          <w:tcPr>
            <w:tcW w:w="3007" w:type="dxa"/>
          </w:tcPr>
          <w:p w14:paraId="0CADA658" w14:textId="77777777" w:rsidR="00DC79EB" w:rsidRPr="000C255A" w:rsidRDefault="00DC79EB" w:rsidP="00172588">
            <w:pPr>
              <w:pStyle w:val="TableText"/>
              <w:rPr>
                <w:b/>
              </w:rPr>
            </w:pPr>
            <w:r w:rsidRPr="000C255A">
              <w:rPr>
                <w:b/>
              </w:rPr>
              <w:t>ABN</w:t>
            </w:r>
          </w:p>
        </w:tc>
        <w:tc>
          <w:tcPr>
            <w:tcW w:w="7613" w:type="dxa"/>
          </w:tcPr>
          <w:p w14:paraId="0CADA659" w14:textId="77777777" w:rsidR="00DC79EB" w:rsidRPr="000C255A" w:rsidRDefault="00DC79EB" w:rsidP="00172588">
            <w:pPr>
              <w:pStyle w:val="TableText"/>
            </w:pPr>
            <w:r w:rsidRPr="000C255A">
              <w:t>Enter your Australian Business Number (ABN). If you are a business and have registered for an ABN enter it here.</w:t>
            </w:r>
          </w:p>
        </w:tc>
        <w:tc>
          <w:tcPr>
            <w:tcW w:w="3420" w:type="dxa"/>
          </w:tcPr>
          <w:p w14:paraId="0CADA65A" w14:textId="34A42C42" w:rsidR="00DC79EB" w:rsidRPr="000C255A" w:rsidRDefault="006D5160" w:rsidP="006D5160">
            <w:pPr>
              <w:pStyle w:val="ListBullet"/>
              <w:numPr>
                <w:ilvl w:val="0"/>
                <w:numId w:val="0"/>
              </w:numPr>
              <w:spacing w:before="80" w:after="80"/>
              <w:ind w:left="4"/>
            </w:pPr>
            <w:r w:rsidRPr="00E701ED">
              <w:t xml:space="preserve">Visit our </w:t>
            </w:r>
            <w:hyperlink r:id="rId23" w:history="1">
              <w:r>
                <w:rPr>
                  <w:rStyle w:val="Hyperlink"/>
                </w:rPr>
                <w:t>Register for an Australian business number (ABN)</w:t>
              </w:r>
            </w:hyperlink>
            <w:r w:rsidRPr="00E701ED">
              <w:t xml:space="preserve"> page.</w:t>
            </w:r>
          </w:p>
        </w:tc>
      </w:tr>
      <w:tr w:rsidR="00172588" w:rsidRPr="000C255A" w14:paraId="0CADA65F" w14:textId="77777777" w:rsidTr="00172588">
        <w:trPr>
          <w:cantSplit/>
        </w:trPr>
        <w:tc>
          <w:tcPr>
            <w:tcW w:w="3007" w:type="dxa"/>
          </w:tcPr>
          <w:p w14:paraId="0CADA65C" w14:textId="77777777" w:rsidR="00DC79EB" w:rsidRPr="000C255A" w:rsidRDefault="00DC79EB" w:rsidP="00172588">
            <w:pPr>
              <w:pStyle w:val="TableText"/>
              <w:rPr>
                <w:b/>
              </w:rPr>
            </w:pPr>
            <w:r w:rsidRPr="000C255A">
              <w:rPr>
                <w:b/>
              </w:rPr>
              <w:t>ACN</w:t>
            </w:r>
          </w:p>
        </w:tc>
        <w:tc>
          <w:tcPr>
            <w:tcW w:w="7613" w:type="dxa"/>
          </w:tcPr>
          <w:p w14:paraId="0CADA65D" w14:textId="77777777" w:rsidR="00DC79EB" w:rsidRPr="000C255A" w:rsidRDefault="00DC79EB" w:rsidP="00172588">
            <w:pPr>
              <w:pStyle w:val="TableText"/>
            </w:pPr>
            <w:r w:rsidRPr="000C255A">
              <w:t>Enter your Australian Company Number (ACN). Only include this if you are a company.</w:t>
            </w:r>
          </w:p>
        </w:tc>
        <w:tc>
          <w:tcPr>
            <w:tcW w:w="3420" w:type="dxa"/>
          </w:tcPr>
          <w:p w14:paraId="0CADA65E" w14:textId="61997D2B" w:rsidR="00DC79EB" w:rsidRPr="000C255A" w:rsidRDefault="006D5160" w:rsidP="006D5160">
            <w:pPr>
              <w:pStyle w:val="ListBullet"/>
              <w:numPr>
                <w:ilvl w:val="0"/>
                <w:numId w:val="0"/>
              </w:numPr>
              <w:spacing w:before="80" w:after="80"/>
              <w:ind w:left="4"/>
            </w:pPr>
            <w:r w:rsidRPr="00E701ED">
              <w:t xml:space="preserve">Visit our </w:t>
            </w:r>
            <w:hyperlink r:id="rId24" w:history="1">
              <w:r>
                <w:rPr>
                  <w:rStyle w:val="Hyperlink"/>
                </w:rPr>
                <w:t>Register a company</w:t>
              </w:r>
            </w:hyperlink>
            <w:r w:rsidRPr="00E701ED">
              <w:t xml:space="preserve"> page.</w:t>
            </w:r>
          </w:p>
        </w:tc>
      </w:tr>
      <w:tr w:rsidR="00172588" w:rsidRPr="000C255A" w14:paraId="0CADA663" w14:textId="77777777" w:rsidTr="00172588">
        <w:trPr>
          <w:cantSplit/>
        </w:trPr>
        <w:tc>
          <w:tcPr>
            <w:tcW w:w="3007" w:type="dxa"/>
          </w:tcPr>
          <w:p w14:paraId="0CADA660" w14:textId="77777777" w:rsidR="00DC79EB" w:rsidRPr="000C255A" w:rsidRDefault="00DC79EB" w:rsidP="00172588">
            <w:pPr>
              <w:pStyle w:val="TableText"/>
              <w:rPr>
                <w:b/>
              </w:rPr>
            </w:pPr>
            <w:r w:rsidRPr="000C255A">
              <w:rPr>
                <w:b/>
              </w:rPr>
              <w:t>Prepared</w:t>
            </w:r>
          </w:p>
        </w:tc>
        <w:tc>
          <w:tcPr>
            <w:tcW w:w="7613" w:type="dxa"/>
          </w:tcPr>
          <w:p w14:paraId="0CADA661" w14:textId="77777777" w:rsidR="00DC79EB" w:rsidRPr="000C255A" w:rsidRDefault="00DC79EB" w:rsidP="00172588">
            <w:pPr>
              <w:pStyle w:val="TableText"/>
            </w:pPr>
            <w:r w:rsidRPr="000C255A">
              <w:t>The date you finished preparing your Emergency management &amp; recovery Plan.</w:t>
            </w:r>
          </w:p>
        </w:tc>
        <w:tc>
          <w:tcPr>
            <w:tcW w:w="3420" w:type="dxa"/>
          </w:tcPr>
          <w:p w14:paraId="0CADA662" w14:textId="77777777" w:rsidR="00DC79EB" w:rsidRPr="000C255A" w:rsidRDefault="00172588" w:rsidP="00172588">
            <w:pPr>
              <w:pStyle w:val="TableText"/>
            </w:pPr>
            <w:r w:rsidRPr="000C255A">
              <w:t>—</w:t>
            </w:r>
          </w:p>
        </w:tc>
      </w:tr>
      <w:tr w:rsidR="00172588" w:rsidRPr="000C255A" w14:paraId="0CADA66B" w14:textId="77777777" w:rsidTr="00172588">
        <w:trPr>
          <w:cantSplit/>
        </w:trPr>
        <w:tc>
          <w:tcPr>
            <w:tcW w:w="3007" w:type="dxa"/>
          </w:tcPr>
          <w:p w14:paraId="0CADA664" w14:textId="77777777" w:rsidR="00DC79EB" w:rsidRPr="000C255A" w:rsidRDefault="00DC79EB" w:rsidP="00172588">
            <w:pPr>
              <w:pStyle w:val="TableText"/>
              <w:rPr>
                <w:b/>
              </w:rPr>
            </w:pPr>
            <w:r w:rsidRPr="000C255A">
              <w:rPr>
                <w:b/>
              </w:rPr>
              <w:lastRenderedPageBreak/>
              <w:t>Revision history table</w:t>
            </w:r>
          </w:p>
        </w:tc>
        <w:tc>
          <w:tcPr>
            <w:tcW w:w="7613" w:type="dxa"/>
          </w:tcPr>
          <w:p w14:paraId="0CADA665" w14:textId="77777777" w:rsidR="00DC79EB" w:rsidRPr="000C255A" w:rsidRDefault="00DC79EB" w:rsidP="00172588">
            <w:pPr>
              <w:pStyle w:val="TableText"/>
            </w:pPr>
            <w:r w:rsidRPr="000C255A">
              <w:t>Detail the changes made to your Emergency management &amp; recovery Plan:</w:t>
            </w:r>
          </w:p>
          <w:p w14:paraId="0CADA666" w14:textId="77777777" w:rsidR="00DC79EB" w:rsidRPr="000C255A" w:rsidRDefault="00DC79EB" w:rsidP="00172588">
            <w:pPr>
              <w:pStyle w:val="ListBullet"/>
              <w:spacing w:before="80" w:after="80"/>
              <w:ind w:left="562" w:hanging="562"/>
            </w:pPr>
            <w:r w:rsidRPr="000C255A">
              <w:rPr>
                <w:b/>
              </w:rPr>
              <w:t>Version number:</w:t>
            </w:r>
            <w:r w:rsidRPr="000C255A">
              <w:t xml:space="preserve"> Version numbers help to ensure that you are following the latest version of your plan.</w:t>
            </w:r>
            <w:r w:rsidRPr="000C255A">
              <w:br/>
            </w:r>
            <w:r w:rsidRPr="000C255A">
              <w:rPr>
                <w:i/>
              </w:rPr>
              <w:t>For example: Version 1.3</w:t>
            </w:r>
          </w:p>
          <w:p w14:paraId="0CADA667" w14:textId="77777777" w:rsidR="00DC79EB" w:rsidRPr="000C255A" w:rsidRDefault="00DC79EB" w:rsidP="00172588">
            <w:pPr>
              <w:pStyle w:val="ListBullet"/>
              <w:spacing w:before="80" w:after="80"/>
              <w:ind w:left="562" w:hanging="562"/>
            </w:pPr>
            <w:r w:rsidRPr="000C255A">
              <w:rPr>
                <w:b/>
              </w:rPr>
              <w:t>Changes made:</w:t>
            </w:r>
            <w:r w:rsidRPr="000C255A">
              <w:t xml:space="preserve"> Describe the changes that were made and what prompted the changes.</w:t>
            </w:r>
          </w:p>
          <w:p w14:paraId="0CADA668" w14:textId="77777777" w:rsidR="00DC79EB" w:rsidRPr="000C255A" w:rsidRDefault="00DC79EB" w:rsidP="00172588">
            <w:pPr>
              <w:pStyle w:val="ListBullet"/>
              <w:spacing w:before="80" w:after="80"/>
              <w:ind w:left="562" w:hanging="562"/>
            </w:pPr>
            <w:r w:rsidRPr="000C255A">
              <w:rPr>
                <w:b/>
              </w:rPr>
              <w:t>Person responsible:</w:t>
            </w:r>
            <w:r w:rsidRPr="000C255A">
              <w:t xml:space="preserve"> Enter the name of the person who made the changes.</w:t>
            </w:r>
          </w:p>
          <w:p w14:paraId="0CADA669" w14:textId="77777777" w:rsidR="00DC79EB" w:rsidRPr="000C255A" w:rsidRDefault="00DC79EB" w:rsidP="00172588">
            <w:pPr>
              <w:pStyle w:val="ListBullet"/>
              <w:spacing w:before="80" w:after="80"/>
              <w:ind w:left="562" w:hanging="562"/>
            </w:pPr>
            <w:r w:rsidRPr="000C255A">
              <w:rPr>
                <w:b/>
              </w:rPr>
              <w:t>Date updated:</w:t>
            </w:r>
            <w:r w:rsidRPr="000C255A">
              <w:t xml:space="preserve"> Enter the date the changes were made.</w:t>
            </w:r>
          </w:p>
        </w:tc>
        <w:tc>
          <w:tcPr>
            <w:tcW w:w="3420" w:type="dxa"/>
          </w:tcPr>
          <w:p w14:paraId="0CADA66A" w14:textId="77777777" w:rsidR="00DC79EB" w:rsidRPr="000C255A" w:rsidRDefault="00172588" w:rsidP="00172588">
            <w:pPr>
              <w:pStyle w:val="TableText"/>
            </w:pPr>
            <w:r w:rsidRPr="000C255A">
              <w:t>—</w:t>
            </w:r>
          </w:p>
        </w:tc>
      </w:tr>
      <w:tr w:rsidR="00172588" w:rsidRPr="000C255A" w14:paraId="0CADA673" w14:textId="77777777" w:rsidTr="00172588">
        <w:trPr>
          <w:cantSplit/>
        </w:trPr>
        <w:tc>
          <w:tcPr>
            <w:tcW w:w="3007" w:type="dxa"/>
          </w:tcPr>
          <w:p w14:paraId="0CADA66C" w14:textId="77777777" w:rsidR="00DC79EB" w:rsidRPr="000C255A" w:rsidRDefault="00DC79EB" w:rsidP="00172588">
            <w:pPr>
              <w:pStyle w:val="TableText"/>
              <w:rPr>
                <w:b/>
              </w:rPr>
            </w:pPr>
            <w:r w:rsidRPr="000C255A">
              <w:rPr>
                <w:b/>
              </w:rPr>
              <w:t>Communication strategy table</w:t>
            </w:r>
          </w:p>
        </w:tc>
        <w:tc>
          <w:tcPr>
            <w:tcW w:w="7613" w:type="dxa"/>
          </w:tcPr>
          <w:p w14:paraId="0CADA66D" w14:textId="77777777" w:rsidR="00DC79EB" w:rsidRPr="000C255A" w:rsidRDefault="00DC79EB" w:rsidP="00172588">
            <w:pPr>
              <w:pStyle w:val="TableText"/>
            </w:pPr>
            <w:r w:rsidRPr="000C255A">
              <w:t>Details of who &amp; how often you will communicate your plan:</w:t>
            </w:r>
          </w:p>
          <w:p w14:paraId="0CADA66E" w14:textId="77777777" w:rsidR="00DC79EB" w:rsidRPr="000C255A" w:rsidRDefault="00DC79EB" w:rsidP="00972A34">
            <w:pPr>
              <w:pStyle w:val="ListBullet"/>
              <w:spacing w:before="80" w:after="80"/>
              <w:ind w:left="562" w:hanging="562"/>
            </w:pPr>
            <w:r w:rsidRPr="000C255A">
              <w:rPr>
                <w:b/>
                <w:iCs/>
              </w:rPr>
              <w:t>Manager/staff</w:t>
            </w:r>
            <w:r w:rsidRPr="000C255A">
              <w:rPr>
                <w:iCs/>
              </w:rPr>
              <w:t xml:space="preserve">: </w:t>
            </w:r>
            <w:r w:rsidRPr="000C255A">
              <w:rPr>
                <w:i/>
              </w:rPr>
              <w:t>For example: CEO</w:t>
            </w:r>
          </w:p>
          <w:p w14:paraId="0CADA66F" w14:textId="77777777" w:rsidR="00DC79EB" w:rsidRPr="000C255A" w:rsidRDefault="00DC79EB" w:rsidP="00972A34">
            <w:pPr>
              <w:pStyle w:val="ListBullet"/>
              <w:spacing w:before="80" w:after="80"/>
              <w:ind w:left="562" w:hanging="562"/>
            </w:pPr>
            <w:r w:rsidRPr="000C255A">
              <w:rPr>
                <w:b/>
                <w:iCs/>
              </w:rPr>
              <w:t>Type of communication</w:t>
            </w:r>
            <w:r w:rsidRPr="000C255A">
              <w:rPr>
                <w:iCs/>
              </w:rPr>
              <w:t>:</w:t>
            </w:r>
            <w:r w:rsidRPr="000C255A">
              <w:t xml:space="preserve"> Enter how you will communicate the plan </w:t>
            </w:r>
            <w:r w:rsidRPr="000C255A">
              <w:br/>
            </w:r>
            <w:r w:rsidRPr="000C255A">
              <w:rPr>
                <w:i/>
              </w:rPr>
              <w:t>For example: Presentation, email</w:t>
            </w:r>
            <w:r w:rsidRPr="000C255A">
              <w:t>.</w:t>
            </w:r>
          </w:p>
          <w:p w14:paraId="0CADA670" w14:textId="77777777" w:rsidR="00DC79EB" w:rsidRPr="000C255A" w:rsidRDefault="00DC79EB" w:rsidP="00972A34">
            <w:pPr>
              <w:pStyle w:val="ListBullet"/>
              <w:spacing w:before="80" w:after="80"/>
              <w:ind w:left="562" w:hanging="562"/>
            </w:pPr>
            <w:r w:rsidRPr="000C255A">
              <w:rPr>
                <w:b/>
                <w:iCs/>
              </w:rPr>
              <w:t>Person responsible</w:t>
            </w:r>
            <w:r w:rsidRPr="000C255A">
              <w:rPr>
                <w:iCs/>
              </w:rPr>
              <w:t>:</w:t>
            </w:r>
            <w:r w:rsidRPr="000C255A">
              <w:t xml:space="preserve"> Enter the name of the person who will communicate the plan.</w:t>
            </w:r>
          </w:p>
          <w:p w14:paraId="0CADA671" w14:textId="77777777" w:rsidR="00DC79EB" w:rsidRPr="000C255A" w:rsidRDefault="00DC79EB" w:rsidP="00972A34">
            <w:pPr>
              <w:pStyle w:val="ListBullet"/>
              <w:spacing w:before="80" w:after="80"/>
              <w:ind w:left="562" w:hanging="562"/>
            </w:pPr>
            <w:r w:rsidRPr="000C255A">
              <w:rPr>
                <w:b/>
                <w:iCs/>
              </w:rPr>
              <w:t>Frequency</w:t>
            </w:r>
            <w:r w:rsidRPr="000C255A">
              <w:rPr>
                <w:iCs/>
              </w:rPr>
              <w:t>:</w:t>
            </w:r>
            <w:r w:rsidRPr="000C255A">
              <w:t xml:space="preserve"> Enter how often the plan will be communicated to your manager/staff. </w:t>
            </w:r>
            <w:r w:rsidRPr="000C255A">
              <w:br/>
            </w:r>
            <w:r w:rsidRPr="000C255A">
              <w:rPr>
                <w:i/>
              </w:rPr>
              <w:t>For example: Monthly &amp; after each major revision</w:t>
            </w:r>
            <w:r w:rsidRPr="000C255A">
              <w:t>.</w:t>
            </w:r>
          </w:p>
        </w:tc>
        <w:tc>
          <w:tcPr>
            <w:tcW w:w="3420" w:type="dxa"/>
          </w:tcPr>
          <w:p w14:paraId="0CADA672" w14:textId="77777777" w:rsidR="00DC79EB" w:rsidRPr="000C255A" w:rsidRDefault="00172588" w:rsidP="00172588">
            <w:pPr>
              <w:pStyle w:val="TableText"/>
            </w:pPr>
            <w:r w:rsidRPr="000C255A">
              <w:t>—</w:t>
            </w:r>
          </w:p>
        </w:tc>
      </w:tr>
      <w:tr w:rsidR="00172588" w:rsidRPr="000C255A" w14:paraId="0CADA677" w14:textId="77777777" w:rsidTr="00172588">
        <w:trPr>
          <w:cantSplit/>
        </w:trPr>
        <w:tc>
          <w:tcPr>
            <w:tcW w:w="3007" w:type="dxa"/>
          </w:tcPr>
          <w:p w14:paraId="0CADA674" w14:textId="77777777" w:rsidR="00DC79EB" w:rsidRPr="000C255A" w:rsidRDefault="00DC79EB" w:rsidP="00172588">
            <w:pPr>
              <w:pStyle w:val="TableText"/>
              <w:rPr>
                <w:b/>
              </w:rPr>
            </w:pPr>
            <w:r w:rsidRPr="000C255A">
              <w:rPr>
                <w:b/>
              </w:rPr>
              <w:t>Table of contents</w:t>
            </w:r>
          </w:p>
        </w:tc>
        <w:tc>
          <w:tcPr>
            <w:tcW w:w="7613" w:type="dxa"/>
          </w:tcPr>
          <w:p w14:paraId="0CADA675" w14:textId="77777777" w:rsidR="00DC79EB" w:rsidRPr="000C255A" w:rsidRDefault="00DC79EB" w:rsidP="00172588">
            <w:pPr>
              <w:pStyle w:val="TableText"/>
            </w:pPr>
            <w:r w:rsidRPr="000C255A">
              <w:t>If you have changed the template in any way, remember to update the table of contents.</w:t>
            </w:r>
          </w:p>
        </w:tc>
        <w:tc>
          <w:tcPr>
            <w:tcW w:w="3420" w:type="dxa"/>
          </w:tcPr>
          <w:p w14:paraId="0CADA676" w14:textId="77777777" w:rsidR="00DC79EB" w:rsidRPr="000C255A" w:rsidRDefault="00172588" w:rsidP="00172588">
            <w:pPr>
              <w:pStyle w:val="TableText"/>
            </w:pPr>
            <w:r w:rsidRPr="000C255A">
              <w:t>—</w:t>
            </w:r>
          </w:p>
        </w:tc>
      </w:tr>
    </w:tbl>
    <w:p w14:paraId="0CADA678" w14:textId="77777777" w:rsidR="00DC79EB" w:rsidRPr="00625B76" w:rsidRDefault="00DC79EB" w:rsidP="00625B76">
      <w:pPr>
        <w:pStyle w:val="Heading3"/>
      </w:pPr>
      <w:bookmarkStart w:id="12" w:name="_Toc301968569"/>
      <w:bookmarkStart w:id="13" w:name="_Toc358019078"/>
      <w:r w:rsidRPr="00625B76">
        <w:lastRenderedPageBreak/>
        <w:t>The Continuity Plan</w:t>
      </w:r>
      <w:bookmarkEnd w:id="12"/>
      <w:bookmarkEnd w:id="13"/>
    </w:p>
    <w:p w14:paraId="0CADA679" w14:textId="77777777" w:rsidR="00172588" w:rsidRPr="000C255A" w:rsidRDefault="00172588" w:rsidP="00172588">
      <w:pPr>
        <w:pStyle w:val="TableCaption"/>
      </w:pPr>
      <w:r w:rsidRPr="000C255A">
        <w:t>Risk management</w:t>
      </w:r>
    </w:p>
    <w:tbl>
      <w:tblPr>
        <w:tblStyle w:val="TableGrid1"/>
        <w:tblW w:w="5000" w:type="pct"/>
        <w:tblLayout w:type="fixed"/>
        <w:tblLook w:val="0000" w:firstRow="0" w:lastRow="0" w:firstColumn="0" w:lastColumn="0" w:noHBand="0" w:noVBand="0"/>
        <w:tblDescription w:val="A table with explanations and more information references (hyperlinks) for the fields: Risk management table, Critical business area analysis table and Scenario planning tables."/>
      </w:tblPr>
      <w:tblGrid>
        <w:gridCol w:w="3049"/>
        <w:gridCol w:w="7530"/>
        <w:gridCol w:w="3407"/>
      </w:tblGrid>
      <w:tr w:rsidR="00172588" w:rsidRPr="000C255A" w14:paraId="0CADA67D" w14:textId="77777777" w:rsidTr="00972A34">
        <w:trPr>
          <w:cantSplit/>
          <w:tblHeader/>
        </w:trPr>
        <w:tc>
          <w:tcPr>
            <w:tcW w:w="3060" w:type="dxa"/>
          </w:tcPr>
          <w:p w14:paraId="0CADA67A" w14:textId="77777777" w:rsidR="00DC79EB" w:rsidRPr="000C255A" w:rsidRDefault="00DC79EB" w:rsidP="00972A34">
            <w:pPr>
              <w:pStyle w:val="TableHeading"/>
            </w:pPr>
            <w:r w:rsidRPr="000C255A">
              <w:t>Question/Field</w:t>
            </w:r>
          </w:p>
        </w:tc>
        <w:tc>
          <w:tcPr>
            <w:tcW w:w="7560" w:type="dxa"/>
          </w:tcPr>
          <w:p w14:paraId="0CADA67B" w14:textId="77777777" w:rsidR="00DC79EB" w:rsidRPr="000C255A" w:rsidRDefault="00DC79EB" w:rsidP="00972A34">
            <w:pPr>
              <w:pStyle w:val="TableHeading"/>
            </w:pPr>
            <w:r w:rsidRPr="000C255A">
              <w:t>Explanation</w:t>
            </w:r>
          </w:p>
        </w:tc>
        <w:tc>
          <w:tcPr>
            <w:tcW w:w="3420" w:type="dxa"/>
          </w:tcPr>
          <w:p w14:paraId="0CADA67C" w14:textId="77777777" w:rsidR="00DC79EB" w:rsidRPr="000C255A" w:rsidRDefault="00DC79EB" w:rsidP="00972A34">
            <w:pPr>
              <w:pStyle w:val="TableHeading"/>
            </w:pPr>
            <w:r w:rsidRPr="000C255A">
              <w:t>More information</w:t>
            </w:r>
          </w:p>
        </w:tc>
      </w:tr>
      <w:tr w:rsidR="00172588" w:rsidRPr="000C255A" w14:paraId="0CADA688" w14:textId="77777777" w:rsidTr="00972A34">
        <w:trPr>
          <w:cantSplit/>
        </w:trPr>
        <w:tc>
          <w:tcPr>
            <w:tcW w:w="3060" w:type="dxa"/>
          </w:tcPr>
          <w:p w14:paraId="0CADA67E" w14:textId="77777777" w:rsidR="00DC79EB" w:rsidRPr="000C255A" w:rsidRDefault="00DC79EB" w:rsidP="00972A34">
            <w:pPr>
              <w:pStyle w:val="TableText"/>
              <w:rPr>
                <w:b/>
              </w:rPr>
            </w:pPr>
            <w:r w:rsidRPr="000C255A">
              <w:rPr>
                <w:b/>
              </w:rPr>
              <w:t>Risk management table</w:t>
            </w:r>
          </w:p>
        </w:tc>
        <w:tc>
          <w:tcPr>
            <w:tcW w:w="7560" w:type="dxa"/>
          </w:tcPr>
          <w:p w14:paraId="0CADA67F" w14:textId="77777777" w:rsidR="00DC79EB" w:rsidRPr="000C255A" w:rsidRDefault="00DC79EB" w:rsidP="00972A34">
            <w:pPr>
              <w:pStyle w:val="TableText"/>
              <w:rPr>
                <w:rFonts w:cs="Arial"/>
                <w:iCs/>
              </w:rPr>
            </w:pPr>
            <w:bookmarkStart w:id="14" w:name="OLE_LINK2"/>
            <w:bookmarkStart w:id="15" w:name="OLE_LINK3"/>
            <w:r w:rsidRPr="000C255A">
              <w:rPr>
                <w:rFonts w:cs="Arial"/>
                <w:iCs/>
              </w:rPr>
              <w:t xml:space="preserve">Detail the risks to your business and any contingencies. </w:t>
            </w:r>
            <w:bookmarkEnd w:id="14"/>
            <w:bookmarkEnd w:id="15"/>
            <w:r w:rsidRPr="000C255A">
              <w:rPr>
                <w:rFonts w:cs="Arial"/>
                <w:iCs/>
              </w:rPr>
              <w:t>Risks can include drought, storms, floods, fires, pandemic, terrorism, theft, data attacks, and even high staff turnover. For each risk, list the:</w:t>
            </w:r>
          </w:p>
          <w:p w14:paraId="0CADA680" w14:textId="77777777" w:rsidR="00DC79EB" w:rsidRPr="000C255A" w:rsidRDefault="00DC79EB" w:rsidP="00972A34">
            <w:pPr>
              <w:pStyle w:val="ListBullet"/>
              <w:spacing w:before="80" w:after="80"/>
            </w:pPr>
            <w:r w:rsidRPr="000C255A">
              <w:rPr>
                <w:b/>
                <w:iCs/>
              </w:rPr>
              <w:t>Business risk</w:t>
            </w:r>
            <w:r w:rsidRPr="000C255A">
              <w:rPr>
                <w:iCs/>
              </w:rPr>
              <w:t xml:space="preserve">: </w:t>
            </w:r>
            <w:r w:rsidRPr="000C255A">
              <w:t xml:space="preserve">Describe the risk and the potential impact to your business. Include both direct and indirect impacts. </w:t>
            </w:r>
          </w:p>
          <w:p w14:paraId="0CADA681" w14:textId="77777777" w:rsidR="00DC79EB" w:rsidRPr="000C255A" w:rsidRDefault="00DC79EB" w:rsidP="00972A34">
            <w:pPr>
              <w:pStyle w:val="ListBullet"/>
              <w:spacing w:before="80" w:after="80"/>
              <w:rPr>
                <w:iCs/>
              </w:rPr>
            </w:pPr>
            <w:r w:rsidRPr="000C255A">
              <w:rPr>
                <w:b/>
                <w:iCs/>
              </w:rPr>
              <w:t>Impact</w:t>
            </w:r>
            <w:r w:rsidRPr="000C255A">
              <w:rPr>
                <w:iCs/>
              </w:rPr>
              <w:t>:</w:t>
            </w:r>
            <w:r w:rsidRPr="000C255A">
              <w:rPr>
                <w:i/>
              </w:rPr>
              <w:t xml:space="preserve"> </w:t>
            </w:r>
            <w:r w:rsidRPr="000C255A">
              <w:t>Rate the impact on your business.</w:t>
            </w:r>
            <w:r w:rsidRPr="000C255A">
              <w:rPr>
                <w:i/>
              </w:rPr>
              <w:t xml:space="preserve"> </w:t>
            </w:r>
            <w:r w:rsidRPr="000C255A">
              <w:rPr>
                <w:i/>
              </w:rPr>
              <w:br/>
              <w:t xml:space="preserve">For example: </w:t>
            </w:r>
            <w:r w:rsidRPr="000C255A">
              <w:rPr>
                <w:i/>
                <w:iCs/>
              </w:rPr>
              <w:t>High, Medium or Low.</w:t>
            </w:r>
          </w:p>
          <w:p w14:paraId="0CADA682" w14:textId="77777777" w:rsidR="00DC79EB" w:rsidRPr="000C255A" w:rsidRDefault="00DC79EB" w:rsidP="00972A34">
            <w:pPr>
              <w:pStyle w:val="ListBullet"/>
              <w:spacing w:before="80" w:after="80"/>
              <w:rPr>
                <w:i/>
              </w:rPr>
            </w:pPr>
            <w:r w:rsidRPr="000C255A">
              <w:rPr>
                <w:b/>
                <w:iCs/>
              </w:rPr>
              <w:t>Likelihood</w:t>
            </w:r>
            <w:r w:rsidRPr="000C255A">
              <w:rPr>
                <w:iCs/>
              </w:rPr>
              <w:t xml:space="preserve">: Rate the likelihood of this risk occurring. </w:t>
            </w:r>
            <w:r w:rsidRPr="000C255A">
              <w:rPr>
                <w:iCs/>
              </w:rPr>
              <w:br/>
            </w:r>
            <w:r w:rsidRPr="000C255A">
              <w:rPr>
                <w:i/>
                <w:iCs/>
              </w:rPr>
              <w:t>For example: Highly Unlikely, Unlikely, Likely or Highly Likely.</w:t>
            </w:r>
          </w:p>
          <w:p w14:paraId="0CADA683" w14:textId="77777777" w:rsidR="00DC79EB" w:rsidRPr="000C255A" w:rsidRDefault="00DC79EB" w:rsidP="00972A34">
            <w:pPr>
              <w:pStyle w:val="ListBullet"/>
              <w:spacing w:before="80" w:after="80"/>
              <w:rPr>
                <w:iCs/>
              </w:rPr>
            </w:pPr>
            <w:r w:rsidRPr="000C255A">
              <w:rPr>
                <w:b/>
                <w:iCs/>
              </w:rPr>
              <w:t>Mitigation strategy</w:t>
            </w:r>
            <w:r w:rsidRPr="000C255A">
              <w:rPr>
                <w:iCs/>
              </w:rPr>
              <w:t xml:space="preserve">: </w:t>
            </w:r>
            <w:r w:rsidRPr="000C255A">
              <w:t>What actions and protection strategies will you take to minimise or mitigate the potential risk to your business?</w:t>
            </w:r>
            <w:r w:rsidRPr="000C255A">
              <w:rPr>
                <w:iCs/>
              </w:rPr>
              <w:t xml:space="preserve"> </w:t>
            </w:r>
          </w:p>
          <w:p w14:paraId="0CADA684" w14:textId="77777777" w:rsidR="00DC79EB" w:rsidRPr="000C255A" w:rsidRDefault="00DC79EB" w:rsidP="00972A34">
            <w:pPr>
              <w:pStyle w:val="ListBullet"/>
              <w:spacing w:before="80" w:after="80"/>
              <w:rPr>
                <w:iCs/>
              </w:rPr>
            </w:pPr>
            <w:r w:rsidRPr="000C255A">
              <w:rPr>
                <w:b/>
                <w:iCs/>
              </w:rPr>
              <w:t>Contingency plan</w:t>
            </w:r>
            <w:r w:rsidRPr="000C255A">
              <w:rPr>
                <w:iCs/>
              </w:rPr>
              <w:t>: What is your contingency plan in the event that this risk happens?</w:t>
            </w:r>
          </w:p>
        </w:tc>
        <w:tc>
          <w:tcPr>
            <w:tcW w:w="3420" w:type="dxa"/>
          </w:tcPr>
          <w:p w14:paraId="2B34D7EC" w14:textId="77777777" w:rsidR="006D5160" w:rsidRDefault="006D5160" w:rsidP="00972A34">
            <w:pPr>
              <w:pStyle w:val="ListBullet"/>
              <w:spacing w:before="80" w:after="80"/>
            </w:pPr>
            <w:r w:rsidRPr="00E701ED">
              <w:t xml:space="preserve">Visit our </w:t>
            </w:r>
            <w:hyperlink r:id="rId25" w:history="1">
              <w:r w:rsidRPr="00E701ED">
                <w:rPr>
                  <w:rStyle w:val="Hyperlink"/>
                </w:rPr>
                <w:t>Risk management</w:t>
              </w:r>
            </w:hyperlink>
            <w:r w:rsidRPr="00E701ED">
              <w:t xml:space="preserve"> page.</w:t>
            </w:r>
          </w:p>
          <w:p w14:paraId="0CADA686" w14:textId="1C4162E7" w:rsidR="00DC79EB" w:rsidRPr="000C255A" w:rsidRDefault="00DC79EB" w:rsidP="00972A34">
            <w:pPr>
              <w:pStyle w:val="ListBullet"/>
              <w:spacing w:before="80" w:after="80"/>
            </w:pPr>
            <w:r w:rsidRPr="000C255A">
              <w:t xml:space="preserve">See our </w:t>
            </w:r>
            <w:hyperlink r:id="rId26" w:history="1">
              <w:r w:rsidRPr="00894853">
                <w:rPr>
                  <w:rStyle w:val="Hyperlink"/>
                  <w:szCs w:val="20"/>
                </w:rPr>
                <w:t>Emergency management</w:t>
              </w:r>
            </w:hyperlink>
            <w:r w:rsidRPr="000C255A">
              <w:t xml:space="preserve"> topic.</w:t>
            </w:r>
          </w:p>
          <w:p w14:paraId="0CADA687" w14:textId="7915A960" w:rsidR="00DC79EB" w:rsidRPr="000C255A" w:rsidRDefault="00DC79EB" w:rsidP="006D5160">
            <w:pPr>
              <w:pStyle w:val="ListBullet"/>
              <w:spacing w:before="80" w:after="80"/>
            </w:pPr>
            <w:r w:rsidRPr="000C255A">
              <w:t xml:space="preserve">Visit the </w:t>
            </w:r>
            <w:hyperlink r:id="rId27" w:history="1">
              <w:r w:rsidR="006D5160">
                <w:rPr>
                  <w:rStyle w:val="Hyperlink"/>
                  <w:szCs w:val="20"/>
                </w:rPr>
                <w:t>How to prepare your business for an emergency</w:t>
              </w:r>
            </w:hyperlink>
            <w:r w:rsidRPr="000C255A">
              <w:t xml:space="preserve"> page for </w:t>
            </w:r>
            <w:r w:rsidR="00972A34" w:rsidRPr="000C255A">
              <w:t>ideas on protection strategies.</w:t>
            </w:r>
          </w:p>
        </w:tc>
      </w:tr>
      <w:tr w:rsidR="00172588" w:rsidRPr="000C255A" w14:paraId="0CADA691" w14:textId="77777777" w:rsidTr="00972A34">
        <w:trPr>
          <w:cantSplit/>
        </w:trPr>
        <w:tc>
          <w:tcPr>
            <w:tcW w:w="3060" w:type="dxa"/>
          </w:tcPr>
          <w:p w14:paraId="0CADA689" w14:textId="77777777" w:rsidR="00DC79EB" w:rsidRPr="000C255A" w:rsidRDefault="00DC79EB" w:rsidP="00972A34">
            <w:pPr>
              <w:pStyle w:val="TableText"/>
              <w:rPr>
                <w:rFonts w:cs="Arial"/>
                <w:b/>
              </w:rPr>
            </w:pPr>
            <w:bookmarkStart w:id="16" w:name="_Toc248203426"/>
            <w:r w:rsidRPr="000C255A">
              <w:rPr>
                <w:rFonts w:cs="Arial"/>
                <w:b/>
              </w:rPr>
              <w:lastRenderedPageBreak/>
              <w:t>Critical business area analysis table</w:t>
            </w:r>
          </w:p>
        </w:tc>
        <w:tc>
          <w:tcPr>
            <w:tcW w:w="7560" w:type="dxa"/>
          </w:tcPr>
          <w:p w14:paraId="0CADA68A" w14:textId="77777777" w:rsidR="00DC79EB" w:rsidRPr="000C255A" w:rsidRDefault="00DC79EB" w:rsidP="00972A34">
            <w:pPr>
              <w:pStyle w:val="TableText"/>
              <w:rPr>
                <w:iCs/>
              </w:rPr>
            </w:pPr>
            <w:r w:rsidRPr="000C255A">
              <w:rPr>
                <w:iCs/>
              </w:rPr>
              <w:t xml:space="preserve">Identify and list the critical areas of your business (for example: product refrigeration process) and the ways you can minimise or mitigate any failures. </w:t>
            </w:r>
          </w:p>
          <w:p w14:paraId="0CADA68B" w14:textId="77777777" w:rsidR="00DC79EB" w:rsidRPr="000C255A" w:rsidRDefault="00DC79EB" w:rsidP="00972A34">
            <w:pPr>
              <w:pStyle w:val="ListBullet"/>
              <w:spacing w:before="80" w:after="80"/>
            </w:pPr>
            <w:r w:rsidRPr="000C255A">
              <w:rPr>
                <w:b/>
              </w:rPr>
              <w:t>Rank</w:t>
            </w:r>
            <w:r w:rsidRPr="000C255A">
              <w:t>: Rank critical areas according to the impact on your business - highest to lowest</w:t>
            </w:r>
            <w:r w:rsidR="00972A34" w:rsidRPr="000C255A">
              <w:t>.</w:t>
            </w:r>
          </w:p>
          <w:p w14:paraId="0CADA68C" w14:textId="77777777" w:rsidR="00DC79EB" w:rsidRPr="000C255A" w:rsidRDefault="00DC79EB" w:rsidP="00972A34">
            <w:pPr>
              <w:pStyle w:val="ListBullet"/>
              <w:spacing w:before="80" w:after="80"/>
            </w:pPr>
            <w:r w:rsidRPr="000C255A">
              <w:rPr>
                <w:b/>
              </w:rPr>
              <w:t>Critical business areas</w:t>
            </w:r>
            <w:r w:rsidRPr="000C255A">
              <w:t xml:space="preserve">: Describe what your business can't do without. </w:t>
            </w:r>
            <w:r w:rsidRPr="000C255A">
              <w:br/>
            </w:r>
            <w:r w:rsidRPr="000C255A">
              <w:rPr>
                <w:i/>
              </w:rPr>
              <w:t>For example: People, suppliers, documents, systems or even procedures.</w:t>
            </w:r>
          </w:p>
          <w:p w14:paraId="0CADA68D" w14:textId="77777777" w:rsidR="00DC79EB" w:rsidRPr="000C255A" w:rsidRDefault="00DC79EB" w:rsidP="00972A34">
            <w:pPr>
              <w:pStyle w:val="ListBullet"/>
              <w:spacing w:before="80" w:after="80"/>
            </w:pPr>
            <w:r w:rsidRPr="000C255A">
              <w:rPr>
                <w:b/>
              </w:rPr>
              <w:t>Impact if failed</w:t>
            </w:r>
            <w:r w:rsidRPr="000C255A">
              <w:t>: Describe the potential impact on your busine</w:t>
            </w:r>
            <w:r w:rsidR="00972A34" w:rsidRPr="000C255A">
              <w:t>ss if this critical area fails.</w:t>
            </w:r>
          </w:p>
          <w:p w14:paraId="0CADA68E" w14:textId="77777777" w:rsidR="00DC79EB" w:rsidRPr="000C255A" w:rsidRDefault="00DC79EB" w:rsidP="00972A34">
            <w:pPr>
              <w:pStyle w:val="ListBullet"/>
              <w:spacing w:before="80" w:after="80"/>
            </w:pPr>
            <w:r w:rsidRPr="000C255A">
              <w:rPr>
                <w:b/>
              </w:rPr>
              <w:t>Current protection strategies</w:t>
            </w:r>
            <w:r w:rsidRPr="000C255A">
              <w:t xml:space="preserve">: What strategies do you have that minimise the impact to your business? </w:t>
            </w:r>
            <w:r w:rsidRPr="000C255A">
              <w:br/>
            </w:r>
            <w:r w:rsidRPr="000C255A">
              <w:rPr>
                <w:i/>
              </w:rPr>
              <w:t>For example: Training employees in multiple areas of the business will reduce key person risk.</w:t>
            </w:r>
          </w:p>
        </w:tc>
        <w:tc>
          <w:tcPr>
            <w:tcW w:w="3420" w:type="dxa"/>
          </w:tcPr>
          <w:p w14:paraId="3780889A" w14:textId="77777777" w:rsidR="006D5160" w:rsidRPr="000C255A" w:rsidRDefault="006D5160" w:rsidP="006D5160">
            <w:pPr>
              <w:pStyle w:val="ListBullet"/>
              <w:spacing w:before="80" w:after="80"/>
            </w:pPr>
            <w:r w:rsidRPr="000C255A">
              <w:t xml:space="preserve">See our </w:t>
            </w:r>
            <w:hyperlink r:id="rId28" w:history="1">
              <w:r w:rsidRPr="00894853">
                <w:rPr>
                  <w:rStyle w:val="Hyperlink"/>
                  <w:szCs w:val="20"/>
                </w:rPr>
                <w:t>Emergency management</w:t>
              </w:r>
            </w:hyperlink>
            <w:r w:rsidRPr="000C255A">
              <w:t xml:space="preserve"> topic.</w:t>
            </w:r>
          </w:p>
          <w:p w14:paraId="0CADA690" w14:textId="5C4ABFE4" w:rsidR="00DC79EB" w:rsidRPr="000C255A" w:rsidRDefault="006D5160" w:rsidP="005A2D6F">
            <w:pPr>
              <w:pStyle w:val="ListBullet"/>
              <w:spacing w:before="80" w:after="80"/>
            </w:pPr>
            <w:r w:rsidRPr="000C255A">
              <w:t xml:space="preserve">Visit the </w:t>
            </w:r>
            <w:hyperlink r:id="rId29" w:history="1">
              <w:r>
                <w:rPr>
                  <w:rStyle w:val="Hyperlink"/>
                  <w:szCs w:val="20"/>
                </w:rPr>
                <w:t>How to prepare your business for an emergency</w:t>
              </w:r>
            </w:hyperlink>
            <w:r w:rsidRPr="000C255A">
              <w:t xml:space="preserve"> page for ideas on protection strategies.</w:t>
            </w:r>
          </w:p>
        </w:tc>
      </w:tr>
      <w:tr w:rsidR="00172588" w:rsidRPr="000C255A" w14:paraId="0CADA69D" w14:textId="77777777" w:rsidTr="00972A34">
        <w:trPr>
          <w:cantSplit/>
        </w:trPr>
        <w:tc>
          <w:tcPr>
            <w:tcW w:w="3060" w:type="dxa"/>
          </w:tcPr>
          <w:p w14:paraId="0CADA692" w14:textId="77777777" w:rsidR="00DC79EB" w:rsidRPr="000C255A" w:rsidRDefault="00DC79EB" w:rsidP="00972A34">
            <w:pPr>
              <w:pStyle w:val="TableText"/>
              <w:rPr>
                <w:rFonts w:cs="Arial"/>
                <w:b/>
              </w:rPr>
            </w:pPr>
            <w:r w:rsidRPr="000C255A">
              <w:rPr>
                <w:rFonts w:cs="Arial"/>
                <w:b/>
              </w:rPr>
              <w:lastRenderedPageBreak/>
              <w:t>Scenario planning tables</w:t>
            </w:r>
          </w:p>
        </w:tc>
        <w:tc>
          <w:tcPr>
            <w:tcW w:w="7560" w:type="dxa"/>
          </w:tcPr>
          <w:p w14:paraId="0CADA693" w14:textId="77777777" w:rsidR="00DC79EB" w:rsidRPr="000C255A" w:rsidRDefault="00DC79EB" w:rsidP="00972A34">
            <w:pPr>
              <w:pStyle w:val="TableText"/>
              <w:rPr>
                <w:iCs/>
              </w:rPr>
            </w:pPr>
            <w:r w:rsidRPr="000C255A">
              <w:rPr>
                <w:iCs/>
              </w:rPr>
              <w:t>Once you have completed your critical business areas table and ranked them, complete a more detailed scenario based on each of your top three critical business areas in the tables provided.</w:t>
            </w:r>
          </w:p>
          <w:p w14:paraId="0CADA694" w14:textId="77777777" w:rsidR="00DC79EB" w:rsidRPr="000C255A" w:rsidRDefault="00DC79EB" w:rsidP="00972A34">
            <w:pPr>
              <w:pStyle w:val="ListBullet"/>
              <w:spacing w:before="80" w:after="80"/>
            </w:pPr>
            <w:r w:rsidRPr="000C255A">
              <w:rPr>
                <w:b/>
              </w:rPr>
              <w:t>Critical failure</w:t>
            </w:r>
            <w:r w:rsidRPr="000C255A">
              <w:t>: Provide a short description of a critical area that could be interrupted.</w:t>
            </w:r>
          </w:p>
          <w:p w14:paraId="0CADA695" w14:textId="77777777" w:rsidR="00DC79EB" w:rsidRPr="000C255A" w:rsidRDefault="00DC79EB" w:rsidP="00972A34">
            <w:pPr>
              <w:pStyle w:val="ListBullet"/>
              <w:spacing w:before="80" w:after="80"/>
            </w:pPr>
            <w:r w:rsidRPr="000C255A">
              <w:rPr>
                <w:b/>
              </w:rPr>
              <w:t>Background</w:t>
            </w:r>
            <w:r w:rsidRPr="000C255A">
              <w:t>: Provide any relevant background information that is essential to restoring the critical area.</w:t>
            </w:r>
          </w:p>
          <w:p w14:paraId="0CADA696" w14:textId="77777777" w:rsidR="00DC79EB" w:rsidRPr="000C255A" w:rsidRDefault="00DC79EB" w:rsidP="00972A34">
            <w:pPr>
              <w:pStyle w:val="ListBullet"/>
              <w:spacing w:before="80" w:after="80"/>
            </w:pPr>
            <w:r w:rsidRPr="000C255A">
              <w:rPr>
                <w:b/>
              </w:rPr>
              <w:t>Impact to business</w:t>
            </w:r>
            <w:r w:rsidRPr="000C255A">
              <w:t>: Provide an estimate of the impact to your business. This can be in terms of percentage of sales or a dollar figure.</w:t>
            </w:r>
          </w:p>
          <w:p w14:paraId="0CADA697" w14:textId="77777777" w:rsidR="00DC79EB" w:rsidRPr="000C255A" w:rsidRDefault="00DC79EB" w:rsidP="00972A34">
            <w:pPr>
              <w:pStyle w:val="ListBullet"/>
              <w:spacing w:before="80" w:after="80"/>
            </w:pPr>
            <w:r w:rsidRPr="000C255A">
              <w:rPr>
                <w:b/>
              </w:rPr>
              <w:t>Immediate actions</w:t>
            </w:r>
            <w:r w:rsidRPr="000C255A">
              <w:t>: List what needs to be completed immediately to ensure loss is kept to a minimum.</w:t>
            </w:r>
          </w:p>
          <w:p w14:paraId="0CADA698" w14:textId="77777777" w:rsidR="00DC79EB" w:rsidRPr="000C255A" w:rsidRDefault="00DC79EB" w:rsidP="00972A34">
            <w:pPr>
              <w:pStyle w:val="ListBullet"/>
              <w:spacing w:before="80" w:after="80"/>
            </w:pPr>
            <w:r w:rsidRPr="000C255A">
              <w:rPr>
                <w:b/>
              </w:rPr>
              <w:t>Secondary actions</w:t>
            </w:r>
            <w:r w:rsidRPr="000C255A">
              <w:t>: Once immediate actions have been completed, what secondary actions/services can be completed until your business has recovered completely?</w:t>
            </w:r>
          </w:p>
          <w:p w14:paraId="0CADA699" w14:textId="77777777" w:rsidR="00DC79EB" w:rsidRPr="000C255A" w:rsidRDefault="00DC79EB" w:rsidP="00972A34">
            <w:pPr>
              <w:pStyle w:val="ListBullet"/>
              <w:spacing w:before="80" w:after="80"/>
            </w:pPr>
            <w:r w:rsidRPr="000C255A">
              <w:rPr>
                <w:b/>
              </w:rPr>
              <w:t>Responsibilities</w:t>
            </w:r>
            <w:r w:rsidRPr="000C255A">
              <w:t>: List the people responsible for each action during this critical business scenario.</w:t>
            </w:r>
          </w:p>
          <w:p w14:paraId="0CADA69A" w14:textId="77777777" w:rsidR="00DC79EB" w:rsidRPr="000C255A" w:rsidRDefault="00DC79EB" w:rsidP="00972A34">
            <w:pPr>
              <w:pStyle w:val="ListBullet"/>
              <w:spacing w:before="80" w:after="80"/>
            </w:pPr>
            <w:r w:rsidRPr="000C255A">
              <w:rPr>
                <w:b/>
              </w:rPr>
              <w:t>Resources needed</w:t>
            </w:r>
            <w:r w:rsidRPr="000C255A">
              <w:t xml:space="preserve">: What resources will you need to recover in this sort of scenario? </w:t>
            </w:r>
            <w:r w:rsidRPr="000C255A">
              <w:br/>
            </w:r>
            <w:r w:rsidRPr="000C255A">
              <w:rPr>
                <w:i/>
              </w:rPr>
              <w:t xml:space="preserve">For example: Cash flow, staff, </w:t>
            </w:r>
            <w:proofErr w:type="gramStart"/>
            <w:r w:rsidRPr="000C255A">
              <w:rPr>
                <w:i/>
              </w:rPr>
              <w:t>service</w:t>
            </w:r>
            <w:proofErr w:type="gramEnd"/>
            <w:r w:rsidRPr="000C255A">
              <w:rPr>
                <w:i/>
              </w:rPr>
              <w:t xml:space="preserve"> providers.</w:t>
            </w:r>
          </w:p>
          <w:p w14:paraId="0CADA69B" w14:textId="77777777" w:rsidR="00DC79EB" w:rsidRPr="000C255A" w:rsidRDefault="00972A34" w:rsidP="00972A34">
            <w:pPr>
              <w:pStyle w:val="TableText"/>
            </w:pPr>
            <w:r w:rsidRPr="000C255A">
              <w:t>See Example Below</w:t>
            </w:r>
          </w:p>
        </w:tc>
        <w:tc>
          <w:tcPr>
            <w:tcW w:w="3420" w:type="dxa"/>
          </w:tcPr>
          <w:p w14:paraId="0CADA69C" w14:textId="77777777" w:rsidR="00DC79EB" w:rsidRPr="000C255A" w:rsidRDefault="00972A34" w:rsidP="00972A34">
            <w:pPr>
              <w:pStyle w:val="TableText"/>
            </w:pPr>
            <w:r w:rsidRPr="000C255A">
              <w:t>—</w:t>
            </w:r>
          </w:p>
        </w:tc>
      </w:tr>
    </w:tbl>
    <w:p w14:paraId="1B0E1834" w14:textId="77777777" w:rsidR="006D5160" w:rsidRDefault="006D5160" w:rsidP="00972A34">
      <w:pPr>
        <w:pStyle w:val="TableCaption"/>
      </w:pPr>
    </w:p>
    <w:p w14:paraId="09AAAA17" w14:textId="77777777" w:rsidR="006D5160" w:rsidRDefault="006D5160">
      <w:pPr>
        <w:spacing w:before="0"/>
        <w:rPr>
          <w:b/>
        </w:rPr>
      </w:pPr>
      <w:r>
        <w:br w:type="page"/>
      </w:r>
    </w:p>
    <w:p w14:paraId="0CADA69E" w14:textId="06C333E6" w:rsidR="00172588" w:rsidRPr="000C255A" w:rsidRDefault="00972A34" w:rsidP="00972A34">
      <w:pPr>
        <w:pStyle w:val="TableCaption"/>
      </w:pPr>
      <w:r w:rsidRPr="000C255A">
        <w:lastRenderedPageBreak/>
        <w:t>Example scenario: Online purchases</w:t>
      </w:r>
    </w:p>
    <w:tbl>
      <w:tblPr>
        <w:tblStyle w:val="TableGrid1"/>
        <w:tblW w:w="5000" w:type="pct"/>
        <w:tblLayout w:type="fixed"/>
        <w:tblLook w:val="0000" w:firstRow="0" w:lastRow="0" w:firstColumn="0" w:lastColumn="0" w:noHBand="0" w:noVBand="0"/>
        <w:tblDescription w:val="A table giving details for the fields: Critical failure, Background, Impact to business, Immediate actions, Secondary action, Responsibilities and Resources needed."/>
      </w:tblPr>
      <w:tblGrid>
        <w:gridCol w:w="3021"/>
        <w:gridCol w:w="10965"/>
      </w:tblGrid>
      <w:tr w:rsidR="00972A34" w:rsidRPr="000C255A" w14:paraId="0CADA6A1" w14:textId="77777777" w:rsidTr="006D5160">
        <w:trPr>
          <w:cantSplit/>
          <w:tblHeader/>
        </w:trPr>
        <w:tc>
          <w:tcPr>
            <w:tcW w:w="3029" w:type="dxa"/>
          </w:tcPr>
          <w:p w14:paraId="0CADA69F" w14:textId="77777777" w:rsidR="00972A34" w:rsidRPr="000C255A" w:rsidRDefault="00972A34" w:rsidP="00972A34">
            <w:pPr>
              <w:pStyle w:val="TableHeading"/>
            </w:pPr>
            <w:r w:rsidRPr="000C255A">
              <w:t>Question</w:t>
            </w:r>
          </w:p>
        </w:tc>
        <w:tc>
          <w:tcPr>
            <w:tcW w:w="10997" w:type="dxa"/>
          </w:tcPr>
          <w:p w14:paraId="0CADA6A0" w14:textId="77777777" w:rsidR="00972A34" w:rsidRPr="000C255A" w:rsidRDefault="00972A34" w:rsidP="00972A34">
            <w:pPr>
              <w:pStyle w:val="TableHeading"/>
            </w:pPr>
            <w:r w:rsidRPr="000C255A">
              <w:t>Details</w:t>
            </w:r>
          </w:p>
        </w:tc>
      </w:tr>
      <w:tr w:rsidR="00972A34" w:rsidRPr="000C255A" w14:paraId="0CADA6A4" w14:textId="77777777" w:rsidTr="006D5160">
        <w:trPr>
          <w:cantSplit/>
        </w:trPr>
        <w:tc>
          <w:tcPr>
            <w:tcW w:w="3029" w:type="dxa"/>
          </w:tcPr>
          <w:p w14:paraId="0CADA6A2" w14:textId="77777777" w:rsidR="00972A34" w:rsidRPr="000C255A" w:rsidRDefault="00972A34" w:rsidP="00972A34">
            <w:pPr>
              <w:pStyle w:val="TableText"/>
              <w:rPr>
                <w:b/>
              </w:rPr>
            </w:pPr>
            <w:r w:rsidRPr="000C255A">
              <w:rPr>
                <w:b/>
              </w:rPr>
              <w:t>Critical failure</w:t>
            </w:r>
          </w:p>
        </w:tc>
        <w:tc>
          <w:tcPr>
            <w:tcW w:w="10997" w:type="dxa"/>
          </w:tcPr>
          <w:p w14:paraId="0CADA6A3" w14:textId="77777777" w:rsidR="00972A34" w:rsidRPr="000C255A" w:rsidRDefault="00972A34" w:rsidP="00972A34">
            <w:pPr>
              <w:pStyle w:val="TableText"/>
            </w:pPr>
            <w:r w:rsidRPr="000C255A">
              <w:t>Online purchasing system failed. Customers unable to make purchases or view products online.</w:t>
            </w:r>
          </w:p>
        </w:tc>
      </w:tr>
      <w:tr w:rsidR="00972A34" w:rsidRPr="000C255A" w14:paraId="0CADA6A7" w14:textId="77777777" w:rsidTr="006D5160">
        <w:trPr>
          <w:cantSplit/>
        </w:trPr>
        <w:tc>
          <w:tcPr>
            <w:tcW w:w="3029" w:type="dxa"/>
          </w:tcPr>
          <w:p w14:paraId="0CADA6A5" w14:textId="77777777" w:rsidR="00972A34" w:rsidRPr="000C255A" w:rsidRDefault="00972A34" w:rsidP="00972A34">
            <w:pPr>
              <w:pStyle w:val="TableText"/>
              <w:rPr>
                <w:b/>
              </w:rPr>
            </w:pPr>
            <w:r w:rsidRPr="000C255A">
              <w:rPr>
                <w:b/>
              </w:rPr>
              <w:t>Background</w:t>
            </w:r>
          </w:p>
        </w:tc>
        <w:tc>
          <w:tcPr>
            <w:tcW w:w="10997" w:type="dxa"/>
          </w:tcPr>
          <w:p w14:paraId="0CADA6A6" w14:textId="77777777" w:rsidR="00972A34" w:rsidRPr="000C255A" w:rsidRDefault="00972A34" w:rsidP="00972A34">
            <w:pPr>
              <w:pStyle w:val="TableText"/>
            </w:pPr>
            <w:r w:rsidRPr="000C255A">
              <w:t>Purchases are made on a website hosted by an external service provider.</w:t>
            </w:r>
          </w:p>
        </w:tc>
      </w:tr>
      <w:tr w:rsidR="00972A34" w:rsidRPr="000C255A" w14:paraId="0CADA6AA" w14:textId="77777777" w:rsidTr="006D5160">
        <w:trPr>
          <w:cantSplit/>
        </w:trPr>
        <w:tc>
          <w:tcPr>
            <w:tcW w:w="3029" w:type="dxa"/>
          </w:tcPr>
          <w:p w14:paraId="0CADA6A8" w14:textId="77777777" w:rsidR="00972A34" w:rsidRPr="000C255A" w:rsidRDefault="00972A34" w:rsidP="00972A34">
            <w:pPr>
              <w:pStyle w:val="TableText"/>
              <w:rPr>
                <w:b/>
              </w:rPr>
            </w:pPr>
            <w:r w:rsidRPr="000C255A">
              <w:rPr>
                <w:b/>
              </w:rPr>
              <w:t>Impact to business</w:t>
            </w:r>
          </w:p>
        </w:tc>
        <w:tc>
          <w:tcPr>
            <w:tcW w:w="10997" w:type="dxa"/>
          </w:tcPr>
          <w:p w14:paraId="0CADA6A9" w14:textId="77777777" w:rsidR="00972A34" w:rsidRPr="000C255A" w:rsidRDefault="00972A34" w:rsidP="00972A34">
            <w:pPr>
              <w:pStyle w:val="TableText"/>
            </w:pPr>
            <w:r w:rsidRPr="000C255A">
              <w:t xml:space="preserve">50% of overall sales loss. </w:t>
            </w:r>
          </w:p>
        </w:tc>
      </w:tr>
      <w:tr w:rsidR="00972A34" w:rsidRPr="000C255A" w14:paraId="0CADA6AE" w14:textId="77777777" w:rsidTr="006D5160">
        <w:trPr>
          <w:cantSplit/>
        </w:trPr>
        <w:tc>
          <w:tcPr>
            <w:tcW w:w="3029" w:type="dxa"/>
          </w:tcPr>
          <w:p w14:paraId="0CADA6AB" w14:textId="77777777" w:rsidR="00972A34" w:rsidRPr="000C255A" w:rsidRDefault="00972A34" w:rsidP="00972A34">
            <w:pPr>
              <w:pStyle w:val="TableText"/>
              <w:rPr>
                <w:b/>
              </w:rPr>
            </w:pPr>
            <w:r w:rsidRPr="000C255A">
              <w:rPr>
                <w:b/>
              </w:rPr>
              <w:t>Immediate actions</w:t>
            </w:r>
          </w:p>
        </w:tc>
        <w:tc>
          <w:tcPr>
            <w:tcW w:w="10997" w:type="dxa"/>
          </w:tcPr>
          <w:p w14:paraId="0CADA6AC" w14:textId="77777777" w:rsidR="00972A34" w:rsidRPr="000C255A" w:rsidRDefault="00972A34" w:rsidP="00972A34">
            <w:pPr>
              <w:pStyle w:val="ListBullet"/>
              <w:spacing w:before="80" w:after="80"/>
              <w:ind w:left="562" w:hanging="562"/>
            </w:pPr>
            <w:r w:rsidRPr="000C255A">
              <w:t>Contact service provider to re-establish service.</w:t>
            </w:r>
          </w:p>
          <w:p w14:paraId="0CADA6AD" w14:textId="77777777" w:rsidR="00972A34" w:rsidRPr="000C255A" w:rsidRDefault="00972A34" w:rsidP="00972A34">
            <w:pPr>
              <w:pStyle w:val="ListBullet"/>
              <w:spacing w:before="80" w:after="80"/>
              <w:ind w:left="562" w:hanging="562"/>
            </w:pPr>
            <w:r w:rsidRPr="000C255A">
              <w:t xml:space="preserve">Communicate to customers via website or alternative means (email, phone, </w:t>
            </w:r>
            <w:proofErr w:type="spellStart"/>
            <w:r w:rsidRPr="000C255A">
              <w:t>etc</w:t>
            </w:r>
            <w:proofErr w:type="spellEnd"/>
            <w:r w:rsidRPr="000C255A">
              <w:t>).</w:t>
            </w:r>
          </w:p>
        </w:tc>
      </w:tr>
      <w:tr w:rsidR="00972A34" w:rsidRPr="000C255A" w14:paraId="0CADA6B2" w14:textId="77777777" w:rsidTr="006D5160">
        <w:trPr>
          <w:cantSplit/>
        </w:trPr>
        <w:tc>
          <w:tcPr>
            <w:tcW w:w="3029" w:type="dxa"/>
          </w:tcPr>
          <w:p w14:paraId="0CADA6AF" w14:textId="77777777" w:rsidR="00972A34" w:rsidRPr="000C255A" w:rsidRDefault="00972A34" w:rsidP="00972A34">
            <w:pPr>
              <w:pStyle w:val="TableText"/>
              <w:rPr>
                <w:b/>
              </w:rPr>
            </w:pPr>
            <w:r w:rsidRPr="000C255A">
              <w:rPr>
                <w:b/>
              </w:rPr>
              <w:t>Secondary action</w:t>
            </w:r>
          </w:p>
        </w:tc>
        <w:tc>
          <w:tcPr>
            <w:tcW w:w="10997" w:type="dxa"/>
          </w:tcPr>
          <w:p w14:paraId="0CADA6B0" w14:textId="77777777" w:rsidR="00972A34" w:rsidRPr="000C255A" w:rsidRDefault="00972A34" w:rsidP="00972A34">
            <w:pPr>
              <w:pStyle w:val="ListBullet"/>
              <w:spacing w:before="80" w:after="80"/>
              <w:ind w:left="562" w:hanging="562"/>
            </w:pPr>
            <w:r w:rsidRPr="000C255A">
              <w:t>Accept purchases via telephone, email or fax.</w:t>
            </w:r>
          </w:p>
          <w:p w14:paraId="0CADA6B1" w14:textId="77777777" w:rsidR="00972A34" w:rsidRPr="000C255A" w:rsidRDefault="00972A34" w:rsidP="00972A34">
            <w:pPr>
              <w:pStyle w:val="ListBullet"/>
              <w:spacing w:before="80" w:after="80"/>
              <w:ind w:left="562" w:hanging="562"/>
            </w:pPr>
            <w:r w:rsidRPr="000C255A">
              <w:t>If prolonged failure, arrange alternative service provider to provide hosting.</w:t>
            </w:r>
          </w:p>
        </w:tc>
      </w:tr>
      <w:tr w:rsidR="00972A34" w:rsidRPr="000C255A" w14:paraId="0CADA6B7" w14:textId="77777777" w:rsidTr="006D5160">
        <w:trPr>
          <w:cantSplit/>
        </w:trPr>
        <w:tc>
          <w:tcPr>
            <w:tcW w:w="3029" w:type="dxa"/>
          </w:tcPr>
          <w:p w14:paraId="0CADA6B3" w14:textId="77777777" w:rsidR="00972A34" w:rsidRPr="000C255A" w:rsidRDefault="00972A34" w:rsidP="00972A34">
            <w:pPr>
              <w:pStyle w:val="TableText"/>
              <w:rPr>
                <w:b/>
              </w:rPr>
            </w:pPr>
            <w:r w:rsidRPr="000C255A">
              <w:rPr>
                <w:b/>
              </w:rPr>
              <w:t>Responsibilities</w:t>
            </w:r>
          </w:p>
        </w:tc>
        <w:tc>
          <w:tcPr>
            <w:tcW w:w="10997" w:type="dxa"/>
          </w:tcPr>
          <w:p w14:paraId="0CADA6B4" w14:textId="77777777" w:rsidR="00972A34" w:rsidRPr="000C255A" w:rsidRDefault="00972A34" w:rsidP="00972A34">
            <w:pPr>
              <w:pStyle w:val="ListBullet"/>
              <w:spacing w:before="80" w:after="80"/>
              <w:ind w:left="562" w:hanging="562"/>
            </w:pPr>
            <w:r w:rsidRPr="000C255A">
              <w:t>Technical team leader will contact service providers.</w:t>
            </w:r>
          </w:p>
          <w:p w14:paraId="0CADA6B5" w14:textId="77777777" w:rsidR="00972A34" w:rsidRPr="000C255A" w:rsidRDefault="00972A34" w:rsidP="00972A34">
            <w:pPr>
              <w:pStyle w:val="ListBullet"/>
              <w:spacing w:before="80" w:after="80"/>
              <w:ind w:left="562" w:hanging="562"/>
            </w:pPr>
            <w:r w:rsidRPr="000C255A">
              <w:t>Marketing team leader will speak to customers.</w:t>
            </w:r>
          </w:p>
          <w:p w14:paraId="0CADA6B6" w14:textId="77777777" w:rsidR="00972A34" w:rsidRPr="000C255A" w:rsidRDefault="00972A34" w:rsidP="00972A34">
            <w:pPr>
              <w:pStyle w:val="ListBullet"/>
              <w:spacing w:before="80" w:after="80"/>
              <w:ind w:left="562" w:hanging="562"/>
            </w:pPr>
            <w:r w:rsidRPr="000C255A">
              <w:t>Sales team leader will manage purchases.</w:t>
            </w:r>
          </w:p>
        </w:tc>
      </w:tr>
      <w:tr w:rsidR="00972A34" w:rsidRPr="000C255A" w14:paraId="0CADA6BB" w14:textId="77777777" w:rsidTr="006D5160">
        <w:trPr>
          <w:cantSplit/>
        </w:trPr>
        <w:tc>
          <w:tcPr>
            <w:tcW w:w="3029" w:type="dxa"/>
          </w:tcPr>
          <w:p w14:paraId="0CADA6B8" w14:textId="77777777" w:rsidR="00972A34" w:rsidRPr="000C255A" w:rsidRDefault="00972A34" w:rsidP="00972A34">
            <w:pPr>
              <w:pStyle w:val="TableText"/>
              <w:rPr>
                <w:b/>
              </w:rPr>
            </w:pPr>
            <w:r w:rsidRPr="000C255A">
              <w:rPr>
                <w:b/>
              </w:rPr>
              <w:t>Resources needed</w:t>
            </w:r>
          </w:p>
        </w:tc>
        <w:tc>
          <w:tcPr>
            <w:tcW w:w="10997" w:type="dxa"/>
          </w:tcPr>
          <w:p w14:paraId="0CADA6B9" w14:textId="77777777" w:rsidR="00972A34" w:rsidRPr="000C255A" w:rsidRDefault="00972A34" w:rsidP="00972A34">
            <w:pPr>
              <w:pStyle w:val="ListBullet"/>
              <w:spacing w:before="80" w:after="80"/>
              <w:ind w:left="562" w:hanging="562"/>
            </w:pPr>
            <w:r w:rsidRPr="000C255A">
              <w:t>Extra staff to handle purchases and enquiries.</w:t>
            </w:r>
          </w:p>
          <w:p w14:paraId="0CADA6BA" w14:textId="77777777" w:rsidR="00972A34" w:rsidRPr="000C255A" w:rsidRDefault="00972A34" w:rsidP="00972A34">
            <w:pPr>
              <w:pStyle w:val="ListBullet"/>
              <w:spacing w:before="80" w:after="80"/>
              <w:ind w:left="562" w:hanging="562"/>
            </w:pPr>
            <w:r w:rsidRPr="000C255A">
              <w:t>Possible alternative service provider.</w:t>
            </w:r>
          </w:p>
        </w:tc>
      </w:tr>
    </w:tbl>
    <w:p w14:paraId="0CADA6BC" w14:textId="77777777" w:rsidR="00972A34" w:rsidRPr="000C255A" w:rsidRDefault="00C30360" w:rsidP="00C30360">
      <w:pPr>
        <w:pStyle w:val="TableCaption"/>
      </w:pPr>
      <w:r w:rsidRPr="000C255A">
        <w:lastRenderedPageBreak/>
        <w:t>Current insurance</w:t>
      </w:r>
    </w:p>
    <w:tbl>
      <w:tblPr>
        <w:tblStyle w:val="TableGrid1"/>
        <w:tblW w:w="5000" w:type="pct"/>
        <w:tblLayout w:type="fixed"/>
        <w:tblLook w:val="0000" w:firstRow="0" w:lastRow="0" w:firstColumn="0" w:lastColumn="0" w:noHBand="0" w:noVBand="0"/>
        <w:tblDescription w:val="A table with explanations and more information references (hyperlinks) for the fields: Current insurance table, and Property &amp; infrastructure."/>
      </w:tblPr>
      <w:tblGrid>
        <w:gridCol w:w="3049"/>
        <w:gridCol w:w="7529"/>
        <w:gridCol w:w="3408"/>
      </w:tblGrid>
      <w:tr w:rsidR="00C30360" w:rsidRPr="000C255A" w14:paraId="0CADA6C0" w14:textId="77777777" w:rsidTr="00C30360">
        <w:trPr>
          <w:cantSplit/>
          <w:tblHeader/>
        </w:trPr>
        <w:tc>
          <w:tcPr>
            <w:tcW w:w="3099" w:type="dxa"/>
          </w:tcPr>
          <w:p w14:paraId="0CADA6BD" w14:textId="77777777" w:rsidR="00C30360" w:rsidRPr="000C255A" w:rsidRDefault="00C30360" w:rsidP="00C30360">
            <w:pPr>
              <w:pStyle w:val="TableHeading"/>
            </w:pPr>
            <w:r w:rsidRPr="000C255A">
              <w:t>Question/Field</w:t>
            </w:r>
          </w:p>
        </w:tc>
        <w:tc>
          <w:tcPr>
            <w:tcW w:w="7656" w:type="dxa"/>
          </w:tcPr>
          <w:p w14:paraId="0CADA6BE" w14:textId="77777777" w:rsidR="00C30360" w:rsidRPr="000C255A" w:rsidRDefault="00C30360" w:rsidP="00C30360">
            <w:pPr>
              <w:pStyle w:val="TableHeading"/>
            </w:pPr>
            <w:r w:rsidRPr="000C255A">
              <w:t>Explanation</w:t>
            </w:r>
          </w:p>
        </w:tc>
        <w:tc>
          <w:tcPr>
            <w:tcW w:w="3463" w:type="dxa"/>
          </w:tcPr>
          <w:p w14:paraId="0CADA6BF" w14:textId="77777777" w:rsidR="00C30360" w:rsidRPr="000C255A" w:rsidRDefault="00C30360" w:rsidP="00C30360">
            <w:pPr>
              <w:pStyle w:val="TableHeading"/>
            </w:pPr>
            <w:r w:rsidRPr="000C255A">
              <w:t>More information</w:t>
            </w:r>
          </w:p>
        </w:tc>
      </w:tr>
      <w:tr w:rsidR="00C30360" w:rsidRPr="000C255A" w14:paraId="0CADA6CB" w14:textId="77777777" w:rsidTr="00C30360">
        <w:trPr>
          <w:cantSplit/>
        </w:trPr>
        <w:tc>
          <w:tcPr>
            <w:tcW w:w="3099" w:type="dxa"/>
          </w:tcPr>
          <w:p w14:paraId="0CADA6C1" w14:textId="77777777" w:rsidR="00C30360" w:rsidRPr="000C255A" w:rsidRDefault="00C30360" w:rsidP="00C30360">
            <w:pPr>
              <w:pStyle w:val="TableText"/>
              <w:rPr>
                <w:b/>
                <w:szCs w:val="20"/>
              </w:rPr>
            </w:pPr>
            <w:r w:rsidRPr="000C255A">
              <w:rPr>
                <w:b/>
                <w:szCs w:val="20"/>
              </w:rPr>
              <w:t>Current insurance table</w:t>
            </w:r>
          </w:p>
        </w:tc>
        <w:tc>
          <w:tcPr>
            <w:tcW w:w="7656" w:type="dxa"/>
          </w:tcPr>
          <w:p w14:paraId="0CADA6C2" w14:textId="77777777" w:rsidR="00C30360" w:rsidRPr="000C255A" w:rsidRDefault="00C30360" w:rsidP="00C30360">
            <w:pPr>
              <w:pStyle w:val="TableText"/>
              <w:rPr>
                <w:iCs/>
                <w:szCs w:val="20"/>
              </w:rPr>
            </w:pPr>
            <w:r w:rsidRPr="000C255A">
              <w:rPr>
                <w:szCs w:val="20"/>
              </w:rPr>
              <w:t xml:space="preserve">What insurance policies do you currently </w:t>
            </w:r>
            <w:r w:rsidRPr="000C255A">
              <w:rPr>
                <w:iCs/>
                <w:szCs w:val="20"/>
              </w:rPr>
              <w:t xml:space="preserve">hold to cover your business risks? </w:t>
            </w:r>
          </w:p>
          <w:p w14:paraId="0CADA6C3" w14:textId="77777777" w:rsidR="00C30360" w:rsidRPr="000C255A" w:rsidRDefault="00C30360" w:rsidP="00C30360">
            <w:pPr>
              <w:pStyle w:val="ListBullet"/>
              <w:spacing w:before="80" w:after="80"/>
            </w:pPr>
            <w:r w:rsidRPr="000C255A">
              <w:rPr>
                <w:b/>
              </w:rPr>
              <w:t>Insurance type</w:t>
            </w:r>
            <w:r w:rsidRPr="000C255A">
              <w:t xml:space="preserve">: Briefly list each of the insurance policies you currently hold. </w:t>
            </w:r>
            <w:r w:rsidRPr="000C255A">
              <w:br/>
            </w:r>
            <w:r w:rsidRPr="000C255A">
              <w:rPr>
                <w:i/>
              </w:rPr>
              <w:t xml:space="preserve">For example: Building, Contents, Car, </w:t>
            </w:r>
            <w:proofErr w:type="gramStart"/>
            <w:r w:rsidRPr="000C255A">
              <w:rPr>
                <w:i/>
              </w:rPr>
              <w:t>Business</w:t>
            </w:r>
            <w:proofErr w:type="gramEnd"/>
            <w:r w:rsidRPr="000C255A">
              <w:rPr>
                <w:i/>
              </w:rPr>
              <w:t xml:space="preserve"> Interruption.</w:t>
            </w:r>
          </w:p>
          <w:p w14:paraId="0CADA6C4" w14:textId="77777777" w:rsidR="00C30360" w:rsidRPr="000C255A" w:rsidRDefault="00C30360" w:rsidP="00C30360">
            <w:pPr>
              <w:pStyle w:val="ListBullet"/>
              <w:spacing w:before="80" w:after="80"/>
            </w:pPr>
            <w:r w:rsidRPr="000C255A">
              <w:rPr>
                <w:rFonts w:cs="Arial"/>
                <w:b/>
              </w:rPr>
              <w:t>Policy coverage</w:t>
            </w:r>
            <w:r w:rsidRPr="000C255A">
              <w:rPr>
                <w:b/>
              </w:rPr>
              <w:t>:</w:t>
            </w:r>
            <w:r w:rsidRPr="000C255A">
              <w:t xml:space="preserve"> For each insurance policy carefully look at your product disclosure statement and list the main risks that your business is covered for. </w:t>
            </w:r>
            <w:r w:rsidRPr="000C255A">
              <w:br/>
            </w:r>
            <w:r w:rsidRPr="000C255A">
              <w:rPr>
                <w:i/>
              </w:rPr>
              <w:t>For example:</w:t>
            </w:r>
            <w:r w:rsidRPr="000C255A">
              <w:rPr>
                <w:rFonts w:cs="Arial"/>
                <w:i/>
              </w:rPr>
              <w:t xml:space="preserve"> Fire, flood, theft, </w:t>
            </w:r>
            <w:proofErr w:type="gramStart"/>
            <w:r w:rsidRPr="000C255A">
              <w:rPr>
                <w:rFonts w:cs="Arial"/>
                <w:i/>
              </w:rPr>
              <w:t>cyclone</w:t>
            </w:r>
            <w:proofErr w:type="gramEnd"/>
            <w:r w:rsidRPr="000C255A">
              <w:rPr>
                <w:rFonts w:cs="Arial"/>
                <w:i/>
              </w:rPr>
              <w:t xml:space="preserve">. </w:t>
            </w:r>
            <w:r w:rsidRPr="000C255A">
              <w:rPr>
                <w:rFonts w:cs="Arial"/>
              </w:rPr>
              <w:br/>
              <w:t>C</w:t>
            </w:r>
            <w:r w:rsidRPr="000C255A">
              <w:t>heck the definition of certain terms such as floods as they may vary between insurers.</w:t>
            </w:r>
          </w:p>
          <w:p w14:paraId="0CADA6C5" w14:textId="77777777" w:rsidR="00C30360" w:rsidRPr="000C255A" w:rsidRDefault="00C30360" w:rsidP="00C30360">
            <w:pPr>
              <w:pStyle w:val="ListBullet"/>
              <w:spacing w:before="80" w:after="80"/>
            </w:pPr>
            <w:r w:rsidRPr="000C255A">
              <w:rPr>
                <w:rFonts w:cs="Arial"/>
                <w:b/>
              </w:rPr>
              <w:t>Policy exclusions:</w:t>
            </w:r>
            <w:r w:rsidRPr="000C255A">
              <w:rPr>
                <w:rFonts w:cs="Arial"/>
              </w:rPr>
              <w:t xml:space="preserve"> List your policy exclusions. Look</w:t>
            </w:r>
            <w:r w:rsidRPr="000C255A">
              <w:t xml:space="preserve"> at your product disclosure statement</w:t>
            </w:r>
            <w:r w:rsidRPr="000C255A">
              <w:rPr>
                <w:rFonts w:cs="Arial"/>
              </w:rPr>
              <w:t xml:space="preserve"> and check the exclusions carefully. </w:t>
            </w:r>
            <w:r w:rsidRPr="000C255A">
              <w:rPr>
                <w:rFonts w:cs="Arial"/>
              </w:rPr>
              <w:br/>
            </w:r>
            <w:r w:rsidRPr="000C255A">
              <w:rPr>
                <w:rFonts w:cs="Arial"/>
                <w:i/>
              </w:rPr>
              <w:t>For example: Fraud, terrorism, tsunami, landslide.</w:t>
            </w:r>
          </w:p>
          <w:p w14:paraId="0CADA6C6" w14:textId="77777777" w:rsidR="00C30360" w:rsidRPr="000C255A" w:rsidRDefault="00C30360" w:rsidP="00C30360">
            <w:pPr>
              <w:pStyle w:val="ListBullet"/>
              <w:spacing w:before="80" w:after="80"/>
            </w:pPr>
            <w:r w:rsidRPr="000C255A">
              <w:rPr>
                <w:rFonts w:cs="Arial"/>
                <w:b/>
              </w:rPr>
              <w:t>Insurance company &amp; contact:</w:t>
            </w:r>
            <w:r w:rsidRPr="000C255A">
              <w:rPr>
                <w:rFonts w:cs="Arial"/>
              </w:rPr>
              <w:t xml:space="preserve"> If you have a specific contact within the insurance company, enter their details, otherwise enter the main helpline number you regularly use. </w:t>
            </w:r>
          </w:p>
          <w:p w14:paraId="0CADA6C7" w14:textId="77777777" w:rsidR="00C30360" w:rsidRPr="000C255A" w:rsidRDefault="00C30360" w:rsidP="00C30360">
            <w:pPr>
              <w:pStyle w:val="ListBullet"/>
              <w:spacing w:before="80" w:after="80"/>
            </w:pPr>
            <w:r w:rsidRPr="000C255A">
              <w:rPr>
                <w:rFonts w:cs="Arial"/>
                <w:b/>
              </w:rPr>
              <w:t>Last review date:</w:t>
            </w:r>
            <w:r w:rsidRPr="000C255A">
              <w:rPr>
                <w:rFonts w:cs="Arial"/>
                <w:b/>
                <w:color w:val="FFFFFF"/>
              </w:rPr>
              <w:t xml:space="preserve"> </w:t>
            </w:r>
            <w:r w:rsidRPr="000C255A">
              <w:rPr>
                <w:rFonts w:cs="Arial"/>
              </w:rPr>
              <w:t xml:space="preserve">Enter the date you last checked your product disclosure statements or insurance policy to ensure you were adequately covered. </w:t>
            </w:r>
          </w:p>
          <w:p w14:paraId="0CADA6C8" w14:textId="77777777" w:rsidR="00C30360" w:rsidRPr="000C255A" w:rsidRDefault="00C30360" w:rsidP="00C30360">
            <w:pPr>
              <w:pStyle w:val="ListBullet"/>
              <w:spacing w:before="80" w:after="80"/>
            </w:pPr>
            <w:r w:rsidRPr="000C255A">
              <w:rPr>
                <w:rFonts w:cs="Arial"/>
                <w:b/>
              </w:rPr>
              <w:t>Payments due</w:t>
            </w:r>
            <w:r w:rsidRPr="000C255A">
              <w:rPr>
                <w:rFonts w:cs="Arial"/>
              </w:rPr>
              <w:t xml:space="preserve">: Enter the amount you pay and how often this amount is paid. </w:t>
            </w:r>
            <w:r w:rsidRPr="000C255A">
              <w:rPr>
                <w:rFonts w:cs="Arial"/>
              </w:rPr>
              <w:br/>
            </w:r>
            <w:r w:rsidRPr="000C255A">
              <w:rPr>
                <w:rFonts w:cs="Arial"/>
                <w:i/>
              </w:rPr>
              <w:t>For example: Monthly, quarterly or yearly.</w:t>
            </w:r>
          </w:p>
        </w:tc>
        <w:tc>
          <w:tcPr>
            <w:tcW w:w="3463" w:type="dxa"/>
          </w:tcPr>
          <w:p w14:paraId="0CADA6C9" w14:textId="10075D75" w:rsidR="00C30360" w:rsidRPr="000C255A" w:rsidRDefault="00C30360" w:rsidP="00C30360">
            <w:pPr>
              <w:pStyle w:val="ListBullet"/>
              <w:spacing w:before="80" w:after="80"/>
            </w:pPr>
            <w:r w:rsidRPr="000C255A">
              <w:t xml:space="preserve">Visit our </w:t>
            </w:r>
            <w:hyperlink r:id="rId30" w:history="1">
              <w:r w:rsidRPr="000E3DF3">
                <w:rPr>
                  <w:rStyle w:val="Hyperlink"/>
                  <w:szCs w:val="20"/>
                </w:rPr>
                <w:t>Insurance</w:t>
              </w:r>
            </w:hyperlink>
            <w:r w:rsidRPr="000C255A">
              <w:t xml:space="preserve"> topic.</w:t>
            </w:r>
          </w:p>
          <w:p w14:paraId="0CADA6CA" w14:textId="4894BC32" w:rsidR="00C30360" w:rsidRPr="000C255A" w:rsidRDefault="006D5160" w:rsidP="006D5160">
            <w:pPr>
              <w:pStyle w:val="ListBullet"/>
              <w:spacing w:before="80" w:after="80"/>
            </w:pPr>
            <w:r w:rsidRPr="000C255A">
              <w:t xml:space="preserve">Visit the </w:t>
            </w:r>
            <w:hyperlink r:id="rId31" w:history="1">
              <w:r>
                <w:rPr>
                  <w:rStyle w:val="Hyperlink"/>
                  <w:szCs w:val="20"/>
                </w:rPr>
                <w:t>How to prepare your business for an emergency</w:t>
              </w:r>
            </w:hyperlink>
            <w:r>
              <w:t xml:space="preserve"> page</w:t>
            </w:r>
            <w:r w:rsidRPr="000C255A">
              <w:t>.</w:t>
            </w:r>
          </w:p>
        </w:tc>
      </w:tr>
      <w:tr w:rsidR="00C30360" w:rsidRPr="000C255A" w14:paraId="0CADA6CF" w14:textId="77777777" w:rsidTr="00C30360">
        <w:trPr>
          <w:cantSplit/>
        </w:trPr>
        <w:tc>
          <w:tcPr>
            <w:tcW w:w="3099" w:type="dxa"/>
          </w:tcPr>
          <w:p w14:paraId="0CADA6CC" w14:textId="77777777" w:rsidR="00C30360" w:rsidRPr="000C255A" w:rsidRDefault="00C30360" w:rsidP="00C30360">
            <w:pPr>
              <w:pStyle w:val="TableText"/>
              <w:rPr>
                <w:b/>
                <w:szCs w:val="20"/>
              </w:rPr>
            </w:pPr>
            <w:bookmarkStart w:id="17" w:name="_Toc291070096"/>
            <w:r w:rsidRPr="000C255A">
              <w:rPr>
                <w:b/>
                <w:szCs w:val="20"/>
              </w:rPr>
              <w:lastRenderedPageBreak/>
              <w:t>Property &amp; infrastructure</w:t>
            </w:r>
            <w:bookmarkEnd w:id="17"/>
          </w:p>
        </w:tc>
        <w:tc>
          <w:tcPr>
            <w:tcW w:w="7656" w:type="dxa"/>
          </w:tcPr>
          <w:p w14:paraId="0CADA6CD" w14:textId="77777777" w:rsidR="00C30360" w:rsidRPr="000C255A" w:rsidRDefault="00C30360" w:rsidP="00C30360">
            <w:pPr>
              <w:pStyle w:val="TableText"/>
              <w:rPr>
                <w:szCs w:val="20"/>
              </w:rPr>
            </w:pPr>
            <w:r w:rsidRPr="000C255A">
              <w:rPr>
                <w:iCs/>
                <w:szCs w:val="20"/>
              </w:rPr>
              <w:t>What have you done to make your property &amp; infrastructure less vulnerable to damage? I</w:t>
            </w:r>
            <w:r w:rsidRPr="000C255A">
              <w:rPr>
                <w:szCs w:val="20"/>
              </w:rPr>
              <w:t xml:space="preserve">s your property secured with alarms, security personnel or video surveillance from unlawful entry? </w:t>
            </w:r>
            <w:r w:rsidRPr="000C255A">
              <w:rPr>
                <w:iCs/>
                <w:szCs w:val="20"/>
              </w:rPr>
              <w:t>Do you have</w:t>
            </w:r>
            <w:r w:rsidRPr="000C255A">
              <w:rPr>
                <w:szCs w:val="20"/>
              </w:rPr>
              <w:t xml:space="preserve"> fire retardant or flood resistant building materials? Are leaf litter, grass and gutters maintained regularly</w:t>
            </w:r>
            <w:r w:rsidRPr="000C255A">
              <w:rPr>
                <w:i/>
                <w:szCs w:val="20"/>
              </w:rPr>
              <w:t xml:space="preserve"> </w:t>
            </w:r>
            <w:r w:rsidRPr="000C255A">
              <w:rPr>
                <w:szCs w:val="20"/>
              </w:rPr>
              <w:t>to minimise fire risk?</w:t>
            </w:r>
          </w:p>
        </w:tc>
        <w:tc>
          <w:tcPr>
            <w:tcW w:w="3463" w:type="dxa"/>
          </w:tcPr>
          <w:p w14:paraId="0CADA6CE" w14:textId="77777777" w:rsidR="00C30360" w:rsidRPr="000C255A" w:rsidRDefault="00C30360" w:rsidP="00C30360">
            <w:pPr>
              <w:pStyle w:val="TableText"/>
              <w:rPr>
                <w:szCs w:val="20"/>
              </w:rPr>
            </w:pPr>
            <w:r w:rsidRPr="000C255A">
              <w:rPr>
                <w:szCs w:val="20"/>
              </w:rPr>
              <w:t>—</w:t>
            </w:r>
          </w:p>
        </w:tc>
      </w:tr>
    </w:tbl>
    <w:p w14:paraId="0CADA6D0" w14:textId="77777777" w:rsidR="00172588" w:rsidRPr="000C255A" w:rsidRDefault="00C30360" w:rsidP="00C30360">
      <w:pPr>
        <w:pStyle w:val="TableCaption"/>
      </w:pPr>
      <w:bookmarkStart w:id="18" w:name="_Toc291070097"/>
      <w:r w:rsidRPr="000C255A">
        <w:t>'Business as usual' planning</w:t>
      </w:r>
      <w:bookmarkEnd w:id="18"/>
    </w:p>
    <w:tbl>
      <w:tblPr>
        <w:tblStyle w:val="TableGrid1"/>
        <w:tblW w:w="5000" w:type="pct"/>
        <w:tblLayout w:type="fixed"/>
        <w:tblLook w:val="0000" w:firstRow="0" w:lastRow="0" w:firstColumn="0" w:lastColumn="0" w:noHBand="0" w:noVBand="0"/>
        <w:tblDescription w:val="A table with explanations and more information references (hyperlinks) for the fields: Temporary office accommodation table, and Business continuity strategies."/>
      </w:tblPr>
      <w:tblGrid>
        <w:gridCol w:w="3049"/>
        <w:gridCol w:w="7529"/>
        <w:gridCol w:w="3408"/>
      </w:tblGrid>
      <w:tr w:rsidR="00C30360" w:rsidRPr="000C255A" w14:paraId="0CADA6D4" w14:textId="77777777" w:rsidTr="00C30360">
        <w:trPr>
          <w:cantSplit/>
          <w:tblHeader/>
        </w:trPr>
        <w:tc>
          <w:tcPr>
            <w:tcW w:w="3099" w:type="dxa"/>
          </w:tcPr>
          <w:p w14:paraId="0CADA6D1" w14:textId="77777777" w:rsidR="00C30360" w:rsidRPr="000C255A" w:rsidRDefault="00C30360" w:rsidP="00C30360">
            <w:pPr>
              <w:pStyle w:val="TableHeading"/>
            </w:pPr>
            <w:r w:rsidRPr="000C255A">
              <w:t>Question/Field</w:t>
            </w:r>
          </w:p>
        </w:tc>
        <w:tc>
          <w:tcPr>
            <w:tcW w:w="7656" w:type="dxa"/>
          </w:tcPr>
          <w:p w14:paraId="0CADA6D2" w14:textId="77777777" w:rsidR="00C30360" w:rsidRPr="000C255A" w:rsidRDefault="00C30360" w:rsidP="00C30360">
            <w:pPr>
              <w:pStyle w:val="TableHeading"/>
            </w:pPr>
            <w:r w:rsidRPr="000C255A">
              <w:t>Explanation</w:t>
            </w:r>
          </w:p>
        </w:tc>
        <w:tc>
          <w:tcPr>
            <w:tcW w:w="3463" w:type="dxa"/>
          </w:tcPr>
          <w:p w14:paraId="0CADA6D3" w14:textId="77777777" w:rsidR="00C30360" w:rsidRPr="000C255A" w:rsidRDefault="00C30360" w:rsidP="00C30360">
            <w:pPr>
              <w:pStyle w:val="TableHeading"/>
            </w:pPr>
            <w:r w:rsidRPr="000C255A">
              <w:t>More information</w:t>
            </w:r>
          </w:p>
        </w:tc>
      </w:tr>
      <w:tr w:rsidR="00C30360" w:rsidRPr="000C255A" w14:paraId="0CADA6DD" w14:textId="77777777" w:rsidTr="00C30360">
        <w:trPr>
          <w:cantSplit/>
        </w:trPr>
        <w:tc>
          <w:tcPr>
            <w:tcW w:w="3099" w:type="dxa"/>
          </w:tcPr>
          <w:p w14:paraId="0CADA6D5" w14:textId="77777777" w:rsidR="00C30360" w:rsidRPr="000C255A" w:rsidRDefault="00C30360" w:rsidP="00C30360">
            <w:pPr>
              <w:pStyle w:val="TableText"/>
              <w:rPr>
                <w:szCs w:val="20"/>
              </w:rPr>
            </w:pPr>
            <w:r w:rsidRPr="000C255A">
              <w:rPr>
                <w:b/>
                <w:szCs w:val="20"/>
              </w:rPr>
              <w:t>Temporary office accommodation table</w:t>
            </w:r>
          </w:p>
        </w:tc>
        <w:tc>
          <w:tcPr>
            <w:tcW w:w="7656" w:type="dxa"/>
          </w:tcPr>
          <w:p w14:paraId="0CADA6D6" w14:textId="77777777" w:rsidR="00C30360" w:rsidRPr="000C255A" w:rsidRDefault="00C30360" w:rsidP="00C30360">
            <w:pPr>
              <w:pStyle w:val="TableText"/>
              <w:rPr>
                <w:iCs/>
                <w:szCs w:val="20"/>
              </w:rPr>
            </w:pPr>
            <w:r w:rsidRPr="000C255A">
              <w:rPr>
                <w:iCs/>
                <w:szCs w:val="20"/>
              </w:rPr>
              <w:t>Identify temporary office accommodation you can quickly access in an emergency situation. Consider attaching a map of your accommodation options to the back of your plan.</w:t>
            </w:r>
          </w:p>
          <w:p w14:paraId="0CADA6D7" w14:textId="77777777" w:rsidR="00C30360" w:rsidRPr="000C255A" w:rsidRDefault="00C30360" w:rsidP="00C30360">
            <w:pPr>
              <w:pStyle w:val="ListBullet"/>
              <w:spacing w:before="80" w:after="80"/>
              <w:rPr>
                <w:b/>
              </w:rPr>
            </w:pPr>
            <w:r w:rsidRPr="000C255A">
              <w:rPr>
                <w:b/>
              </w:rPr>
              <w:t xml:space="preserve">Rank: </w:t>
            </w:r>
            <w:r w:rsidRPr="000C255A">
              <w:t>Enter a number to help rank the accommodation according to suitability to your business.</w:t>
            </w:r>
          </w:p>
          <w:p w14:paraId="0CADA6D8" w14:textId="77777777" w:rsidR="00C30360" w:rsidRPr="000C255A" w:rsidRDefault="00C30360" w:rsidP="00C30360">
            <w:pPr>
              <w:pStyle w:val="ListBullet"/>
              <w:spacing w:before="80" w:after="80"/>
              <w:rPr>
                <w:b/>
              </w:rPr>
            </w:pPr>
            <w:r w:rsidRPr="000C255A">
              <w:rPr>
                <w:b/>
              </w:rPr>
              <w:t xml:space="preserve">Type: </w:t>
            </w:r>
            <w:r w:rsidRPr="000C255A">
              <w:t xml:space="preserve">Enter the type of accommodation </w:t>
            </w:r>
            <w:r w:rsidRPr="000C255A">
              <w:br/>
            </w:r>
            <w:r w:rsidRPr="000C255A">
              <w:rPr>
                <w:i/>
              </w:rPr>
              <w:t xml:space="preserve">For example: </w:t>
            </w:r>
            <w:r w:rsidRPr="000C255A">
              <w:rPr>
                <w:rFonts w:cs="Arial"/>
                <w:i/>
              </w:rPr>
              <w:t>Private residence, hotel, temporary business centre.</w:t>
            </w:r>
          </w:p>
          <w:p w14:paraId="0CADA6D9" w14:textId="77777777" w:rsidR="00C30360" w:rsidRPr="000C255A" w:rsidRDefault="00C30360" w:rsidP="00C30360">
            <w:pPr>
              <w:pStyle w:val="ListBullet"/>
              <w:spacing w:before="80" w:after="80"/>
              <w:rPr>
                <w:b/>
              </w:rPr>
            </w:pPr>
            <w:r w:rsidRPr="000C255A">
              <w:rPr>
                <w:b/>
              </w:rPr>
              <w:t xml:space="preserve">Address: </w:t>
            </w:r>
            <w:r w:rsidRPr="000C255A">
              <w:rPr>
                <w:rFonts w:cs="Arial"/>
              </w:rPr>
              <w:t>Enter the address of your temporary office site.</w:t>
            </w:r>
          </w:p>
          <w:p w14:paraId="0CADA6DA" w14:textId="77777777" w:rsidR="00C30360" w:rsidRPr="000C255A" w:rsidRDefault="00C30360" w:rsidP="00C30360">
            <w:pPr>
              <w:pStyle w:val="ListBullet"/>
              <w:spacing w:before="80" w:after="80"/>
              <w:rPr>
                <w:b/>
              </w:rPr>
            </w:pPr>
            <w:r w:rsidRPr="000C255A">
              <w:rPr>
                <w:b/>
              </w:rPr>
              <w:t xml:space="preserve">Equipment available: </w:t>
            </w:r>
            <w:r w:rsidRPr="000C255A">
              <w:rPr>
                <w:rFonts w:cs="Arial"/>
              </w:rPr>
              <w:t xml:space="preserve">List all the equipment available at the site. </w:t>
            </w:r>
            <w:r w:rsidRPr="000C255A">
              <w:rPr>
                <w:rFonts w:cs="Arial"/>
              </w:rPr>
              <w:br/>
            </w:r>
            <w:r w:rsidRPr="000C255A">
              <w:rPr>
                <w:rFonts w:cs="Arial"/>
                <w:i/>
              </w:rPr>
              <w:t>For example: Computers, furniture, photocopiers, phones, paper.</w:t>
            </w:r>
          </w:p>
          <w:p w14:paraId="0CADA6DB" w14:textId="77777777" w:rsidR="00C30360" w:rsidRPr="000C255A" w:rsidRDefault="00C30360" w:rsidP="00C30360">
            <w:pPr>
              <w:pStyle w:val="ListBullet"/>
              <w:spacing w:before="80" w:after="80"/>
            </w:pPr>
            <w:r w:rsidRPr="000C255A">
              <w:rPr>
                <w:b/>
              </w:rPr>
              <w:t xml:space="preserve">Resources needed: </w:t>
            </w:r>
            <w:r w:rsidRPr="000C255A">
              <w:rPr>
                <w:rFonts w:cs="Arial"/>
              </w:rPr>
              <w:t xml:space="preserve">List all the resources you will need in order to use this site as a temporary office. </w:t>
            </w:r>
            <w:r w:rsidRPr="000C255A">
              <w:rPr>
                <w:rFonts w:cs="Arial"/>
              </w:rPr>
              <w:br/>
            </w:r>
            <w:r w:rsidRPr="000C255A">
              <w:rPr>
                <w:rFonts w:cs="Arial"/>
                <w:i/>
              </w:rPr>
              <w:t>For example: Software, backups, staff, and any other equipment not already available at the location.</w:t>
            </w:r>
          </w:p>
        </w:tc>
        <w:tc>
          <w:tcPr>
            <w:tcW w:w="3463" w:type="dxa"/>
          </w:tcPr>
          <w:p w14:paraId="0CADA6DC" w14:textId="77777777" w:rsidR="00C30360" w:rsidRPr="000C255A" w:rsidRDefault="00C30360" w:rsidP="00C30360">
            <w:pPr>
              <w:pStyle w:val="TableText"/>
              <w:rPr>
                <w:szCs w:val="20"/>
              </w:rPr>
            </w:pPr>
            <w:r w:rsidRPr="000C255A">
              <w:rPr>
                <w:szCs w:val="20"/>
              </w:rPr>
              <w:t>—</w:t>
            </w:r>
          </w:p>
        </w:tc>
      </w:tr>
      <w:tr w:rsidR="00C30360" w:rsidRPr="000C255A" w14:paraId="0CADA6E1" w14:textId="77777777" w:rsidTr="00C30360">
        <w:trPr>
          <w:cantSplit/>
        </w:trPr>
        <w:tc>
          <w:tcPr>
            <w:tcW w:w="3099" w:type="dxa"/>
          </w:tcPr>
          <w:p w14:paraId="0CADA6DE" w14:textId="77777777" w:rsidR="00C30360" w:rsidRPr="000C255A" w:rsidRDefault="00C30360" w:rsidP="00C30360">
            <w:pPr>
              <w:pStyle w:val="TableText"/>
              <w:rPr>
                <w:rFonts w:cs="Arial"/>
                <w:b/>
                <w:szCs w:val="20"/>
              </w:rPr>
            </w:pPr>
            <w:r w:rsidRPr="000C255A">
              <w:rPr>
                <w:b/>
                <w:szCs w:val="20"/>
              </w:rPr>
              <w:lastRenderedPageBreak/>
              <w:t>Business continuity strategies</w:t>
            </w:r>
          </w:p>
        </w:tc>
        <w:tc>
          <w:tcPr>
            <w:tcW w:w="7656" w:type="dxa"/>
          </w:tcPr>
          <w:p w14:paraId="0CADA6DF" w14:textId="77777777" w:rsidR="00C30360" w:rsidRPr="000C255A" w:rsidRDefault="00C30360" w:rsidP="00C30360">
            <w:pPr>
              <w:pStyle w:val="TableText"/>
              <w:rPr>
                <w:szCs w:val="20"/>
              </w:rPr>
            </w:pPr>
            <w:r w:rsidRPr="000C255A">
              <w:rPr>
                <w:szCs w:val="20"/>
              </w:rPr>
              <w:t>What other strategies will you consider to help maintain business as usual practices? Have you considered a virtual office service (which offers telephone answering services, mail forwarding, remote secretarial services, and more), an e-commerce website or an online auction or e-marketplace shopfront?</w:t>
            </w:r>
          </w:p>
        </w:tc>
        <w:tc>
          <w:tcPr>
            <w:tcW w:w="3463" w:type="dxa"/>
          </w:tcPr>
          <w:p w14:paraId="0CADA6E0" w14:textId="03D9A154" w:rsidR="00C30360" w:rsidRPr="000C255A" w:rsidRDefault="00C30360" w:rsidP="00C30360">
            <w:pPr>
              <w:pStyle w:val="ListBullet"/>
              <w:spacing w:before="80" w:after="80"/>
            </w:pPr>
            <w:r w:rsidRPr="000C255A">
              <w:t xml:space="preserve">Visit our </w:t>
            </w:r>
            <w:hyperlink r:id="rId32" w:history="1">
              <w:r w:rsidRPr="00BF5520">
                <w:rPr>
                  <w:rStyle w:val="Hyperlink"/>
                  <w:szCs w:val="20"/>
                </w:rPr>
                <w:t>Buying and selling online</w:t>
              </w:r>
            </w:hyperlink>
            <w:r w:rsidRPr="000C255A">
              <w:t xml:space="preserve"> page for more information.</w:t>
            </w:r>
          </w:p>
        </w:tc>
      </w:tr>
    </w:tbl>
    <w:p w14:paraId="0CADA6E2" w14:textId="77777777" w:rsidR="00172588" w:rsidRPr="000C255A" w:rsidRDefault="00C30360" w:rsidP="00C30360">
      <w:pPr>
        <w:pStyle w:val="TableCaption"/>
      </w:pPr>
      <w:bookmarkStart w:id="19" w:name="_Toc291070098"/>
      <w:r w:rsidRPr="000C255A">
        <w:lastRenderedPageBreak/>
        <w:t>Key personnel training</w:t>
      </w:r>
      <w:bookmarkEnd w:id="19"/>
    </w:p>
    <w:tbl>
      <w:tblPr>
        <w:tblStyle w:val="TableGrid1"/>
        <w:tblW w:w="5000" w:type="pct"/>
        <w:tblLayout w:type="fixed"/>
        <w:tblLook w:val="0000" w:firstRow="0" w:lastRow="0" w:firstColumn="0" w:lastColumn="0" w:noHBand="0" w:noVBand="0"/>
        <w:tblDescription w:val="A table with explanations and more information references (hyperlinks) for the fields: Key personnel training table, and Skill retention strategies."/>
      </w:tblPr>
      <w:tblGrid>
        <w:gridCol w:w="3049"/>
        <w:gridCol w:w="7529"/>
        <w:gridCol w:w="3408"/>
      </w:tblGrid>
      <w:tr w:rsidR="00C30360" w:rsidRPr="000C255A" w14:paraId="0CADA6E6" w14:textId="77777777" w:rsidTr="00C30360">
        <w:trPr>
          <w:cantSplit/>
          <w:tblHeader/>
        </w:trPr>
        <w:tc>
          <w:tcPr>
            <w:tcW w:w="3099" w:type="dxa"/>
          </w:tcPr>
          <w:p w14:paraId="0CADA6E3" w14:textId="77777777" w:rsidR="00C30360" w:rsidRPr="000C255A" w:rsidRDefault="00C30360" w:rsidP="00C30360">
            <w:pPr>
              <w:pStyle w:val="TableHeading"/>
            </w:pPr>
            <w:r w:rsidRPr="000C255A">
              <w:t>Question/Field</w:t>
            </w:r>
          </w:p>
        </w:tc>
        <w:tc>
          <w:tcPr>
            <w:tcW w:w="7656" w:type="dxa"/>
          </w:tcPr>
          <w:p w14:paraId="0CADA6E4" w14:textId="77777777" w:rsidR="00C30360" w:rsidRPr="000C255A" w:rsidRDefault="00C30360" w:rsidP="00C30360">
            <w:pPr>
              <w:pStyle w:val="TableHeading"/>
            </w:pPr>
            <w:r w:rsidRPr="000C255A">
              <w:t>Explanation</w:t>
            </w:r>
          </w:p>
        </w:tc>
        <w:tc>
          <w:tcPr>
            <w:tcW w:w="3463" w:type="dxa"/>
          </w:tcPr>
          <w:p w14:paraId="0CADA6E5" w14:textId="77777777" w:rsidR="00C30360" w:rsidRPr="000C255A" w:rsidRDefault="00C30360" w:rsidP="00C30360">
            <w:pPr>
              <w:pStyle w:val="TableHeading"/>
            </w:pPr>
            <w:r w:rsidRPr="000C255A">
              <w:t>More information</w:t>
            </w:r>
          </w:p>
        </w:tc>
      </w:tr>
      <w:tr w:rsidR="00C30360" w:rsidRPr="000C255A" w14:paraId="0CADA6F0" w14:textId="77777777" w:rsidTr="00C30360">
        <w:trPr>
          <w:cantSplit/>
        </w:trPr>
        <w:tc>
          <w:tcPr>
            <w:tcW w:w="3099" w:type="dxa"/>
          </w:tcPr>
          <w:p w14:paraId="0CADA6E7" w14:textId="77777777" w:rsidR="00C30360" w:rsidRPr="000C255A" w:rsidRDefault="00C30360" w:rsidP="00C30360">
            <w:pPr>
              <w:pStyle w:val="TableText"/>
              <w:rPr>
                <w:szCs w:val="20"/>
              </w:rPr>
            </w:pPr>
            <w:r w:rsidRPr="000C255A">
              <w:rPr>
                <w:b/>
                <w:szCs w:val="20"/>
              </w:rPr>
              <w:t>Key personnel training table</w:t>
            </w:r>
          </w:p>
        </w:tc>
        <w:tc>
          <w:tcPr>
            <w:tcW w:w="7656" w:type="dxa"/>
          </w:tcPr>
          <w:p w14:paraId="0CADA6E8" w14:textId="77777777" w:rsidR="00C30360" w:rsidRPr="000C255A" w:rsidRDefault="00C30360" w:rsidP="00C30360">
            <w:pPr>
              <w:pStyle w:val="TableText"/>
              <w:rPr>
                <w:rFonts w:cs="Arial"/>
                <w:szCs w:val="20"/>
              </w:rPr>
            </w:pPr>
            <w:r w:rsidRPr="000C255A">
              <w:rPr>
                <w:rFonts w:cs="Arial"/>
                <w:szCs w:val="20"/>
              </w:rPr>
              <w:t xml:space="preserve">List your current staff in the table provided and any cross-training requirements. </w:t>
            </w:r>
          </w:p>
          <w:p w14:paraId="0CADA6E9" w14:textId="77777777" w:rsidR="00C30360" w:rsidRPr="000C255A" w:rsidRDefault="00C30360" w:rsidP="00C30360">
            <w:pPr>
              <w:pStyle w:val="TableText"/>
              <w:rPr>
                <w:rFonts w:cs="Arial"/>
                <w:szCs w:val="20"/>
              </w:rPr>
            </w:pPr>
            <w:r w:rsidRPr="000C255A">
              <w:rPr>
                <w:rFonts w:cs="Arial"/>
                <w:szCs w:val="20"/>
              </w:rPr>
              <w:t>Outline each job title, the name of the employee in the position, the expected staff turnover for the position and each employee's relevant skills or strengths. You may also like to attach a copy of their resume to the back of your plan.</w:t>
            </w:r>
          </w:p>
          <w:p w14:paraId="0CADA6EA" w14:textId="77777777" w:rsidR="00C30360" w:rsidRPr="000C255A" w:rsidRDefault="00C30360" w:rsidP="00C30360">
            <w:pPr>
              <w:pStyle w:val="ListBullet"/>
              <w:spacing w:before="80" w:after="80"/>
              <w:rPr>
                <w:b/>
                <w:iCs/>
              </w:rPr>
            </w:pPr>
            <w:r w:rsidRPr="000C255A">
              <w:rPr>
                <w:b/>
                <w:iCs/>
              </w:rPr>
              <w:t>Job title:</w:t>
            </w:r>
            <w:r w:rsidRPr="000C255A">
              <w:t xml:space="preserve"> What is the job title? </w:t>
            </w:r>
            <w:r w:rsidRPr="000C255A">
              <w:br/>
              <w:t>For example: Marketing/ Sales Manager.</w:t>
            </w:r>
          </w:p>
          <w:p w14:paraId="0CADA6EB" w14:textId="77777777" w:rsidR="00C30360" w:rsidRPr="000C255A" w:rsidRDefault="00C30360" w:rsidP="00C30360">
            <w:pPr>
              <w:pStyle w:val="ListBullet"/>
              <w:spacing w:before="80" w:after="80"/>
              <w:rPr>
                <w:b/>
                <w:iCs/>
              </w:rPr>
            </w:pPr>
            <w:r w:rsidRPr="000C255A">
              <w:rPr>
                <w:b/>
                <w:iCs/>
              </w:rPr>
              <w:t>Name:</w:t>
            </w:r>
            <w:r w:rsidRPr="000C255A">
              <w:t xml:space="preserve"> Enter the name of the employee in the position. </w:t>
            </w:r>
          </w:p>
          <w:p w14:paraId="0CADA6EC" w14:textId="77777777" w:rsidR="00C30360" w:rsidRPr="000C255A" w:rsidRDefault="00C30360" w:rsidP="00C30360">
            <w:pPr>
              <w:pStyle w:val="ListBullet"/>
              <w:spacing w:before="80" w:after="80"/>
              <w:rPr>
                <w:b/>
                <w:iCs/>
              </w:rPr>
            </w:pPr>
            <w:r w:rsidRPr="000C255A">
              <w:rPr>
                <w:b/>
                <w:iCs/>
              </w:rPr>
              <w:t>Expected staff turnover:</w:t>
            </w:r>
            <w:r w:rsidRPr="000C255A">
              <w:t xml:space="preserve"> Enter the expected staff turnover for the position. </w:t>
            </w:r>
            <w:r w:rsidRPr="000C255A">
              <w:br/>
              <w:t>For example: 12-18 months.</w:t>
            </w:r>
          </w:p>
          <w:p w14:paraId="0CADA6ED" w14:textId="77777777" w:rsidR="00C30360" w:rsidRPr="000C255A" w:rsidRDefault="00C30360" w:rsidP="00C30360">
            <w:pPr>
              <w:pStyle w:val="ListBullet"/>
              <w:spacing w:before="80" w:after="80"/>
              <w:rPr>
                <w:b/>
                <w:iCs/>
              </w:rPr>
            </w:pPr>
            <w:r w:rsidRPr="000C255A">
              <w:rPr>
                <w:b/>
                <w:iCs/>
              </w:rPr>
              <w:t>Skills or strengths:</w:t>
            </w:r>
            <w:r w:rsidRPr="000C255A">
              <w:t xml:space="preserve"> What are each employee's relevant skills or strengths? Try not to focus just on skills relevant to each individual occupation. Try to broaden your list to include any skill useful to your business. </w:t>
            </w:r>
            <w:r w:rsidRPr="000C255A">
              <w:br/>
              <w:t xml:space="preserve">For example: Relevant qualifications in Sales/Marketing. At least 5 </w:t>
            </w:r>
            <w:proofErr w:type="spellStart"/>
            <w:r w:rsidRPr="000C255A">
              <w:t>years experience</w:t>
            </w:r>
            <w:proofErr w:type="spellEnd"/>
            <w:r w:rsidRPr="000C255A">
              <w:t xml:space="preserve"> in the industry. Award in marketing excellence 2007. Fully qualified in first aid 2006.</w:t>
            </w:r>
          </w:p>
          <w:p w14:paraId="0CADA6EE" w14:textId="77777777" w:rsidR="00C30360" w:rsidRPr="000C255A" w:rsidRDefault="00C30360" w:rsidP="00C30360">
            <w:pPr>
              <w:pStyle w:val="ListBullet"/>
              <w:spacing w:before="80" w:after="80"/>
              <w:rPr>
                <w:b/>
                <w:iCs/>
              </w:rPr>
            </w:pPr>
            <w:r w:rsidRPr="000C255A">
              <w:rPr>
                <w:b/>
                <w:iCs/>
              </w:rPr>
              <w:t xml:space="preserve">Cross-training requirements: </w:t>
            </w:r>
            <w:r w:rsidRPr="000C255A">
              <w:rPr>
                <w:iCs/>
              </w:rPr>
              <w:t xml:space="preserve">Think about the skills that would be crucial in your business. Then list each of the skills each employee does not currently possess, but would be essential if you lost key staff members. </w:t>
            </w:r>
            <w:r w:rsidRPr="000C255A">
              <w:rPr>
                <w:iCs/>
              </w:rPr>
              <w:br/>
              <w:t xml:space="preserve">For example: </w:t>
            </w:r>
            <w:r w:rsidRPr="000C255A">
              <w:t>Requires training in finance system.</w:t>
            </w:r>
          </w:p>
        </w:tc>
        <w:tc>
          <w:tcPr>
            <w:tcW w:w="3463" w:type="dxa"/>
          </w:tcPr>
          <w:p w14:paraId="0CADA6EF" w14:textId="499C4BFF" w:rsidR="00C30360" w:rsidRPr="000C255A" w:rsidRDefault="00C30360" w:rsidP="00E417D5">
            <w:pPr>
              <w:pStyle w:val="ListBullet"/>
              <w:spacing w:before="80" w:after="80"/>
            </w:pPr>
            <w:r w:rsidRPr="000C255A">
              <w:t xml:space="preserve">See our </w:t>
            </w:r>
            <w:hyperlink r:id="rId33" w:history="1">
              <w:r w:rsidR="006D5160">
                <w:rPr>
                  <w:rStyle w:val="Hyperlink"/>
                  <w:szCs w:val="20"/>
                </w:rPr>
                <w:t>Staff development and training</w:t>
              </w:r>
            </w:hyperlink>
            <w:r w:rsidRPr="000C255A">
              <w:t xml:space="preserve"> page for more information.</w:t>
            </w:r>
          </w:p>
        </w:tc>
      </w:tr>
      <w:tr w:rsidR="00C30360" w:rsidRPr="000C255A" w14:paraId="0CADA6F5" w14:textId="77777777" w:rsidTr="00C30360">
        <w:trPr>
          <w:cantSplit/>
        </w:trPr>
        <w:tc>
          <w:tcPr>
            <w:tcW w:w="3099" w:type="dxa"/>
          </w:tcPr>
          <w:p w14:paraId="0CADA6F1" w14:textId="77777777" w:rsidR="00C30360" w:rsidRPr="000C255A" w:rsidRDefault="00C30360" w:rsidP="00C30360">
            <w:pPr>
              <w:pStyle w:val="TableText"/>
              <w:rPr>
                <w:szCs w:val="20"/>
              </w:rPr>
            </w:pPr>
            <w:bookmarkStart w:id="20" w:name="_Toc291070099"/>
            <w:r w:rsidRPr="000C255A">
              <w:rPr>
                <w:b/>
                <w:szCs w:val="20"/>
              </w:rPr>
              <w:lastRenderedPageBreak/>
              <w:t>Skill retention strategies</w:t>
            </w:r>
            <w:bookmarkEnd w:id="20"/>
          </w:p>
        </w:tc>
        <w:tc>
          <w:tcPr>
            <w:tcW w:w="7656" w:type="dxa"/>
          </w:tcPr>
          <w:p w14:paraId="0CADA6F2" w14:textId="77777777" w:rsidR="00C30360" w:rsidRPr="000C255A" w:rsidRDefault="00C30360" w:rsidP="00C30360">
            <w:pPr>
              <w:pStyle w:val="TableText"/>
              <w:rPr>
                <w:szCs w:val="20"/>
              </w:rPr>
            </w:pPr>
            <w:r w:rsidRPr="000C255A">
              <w:rPr>
                <w:rFonts w:cs="Arial"/>
                <w:szCs w:val="20"/>
              </w:rPr>
              <w:t>What procedural documentation will you provide to ensure the skills of staff are maintained? Do you have an appropriate allocation of responsibilities? How are responsibilities documented and communicated to staff? What internal processes will you implement to regularly check that the current skills of staff members are still appropriate for the business?</w:t>
            </w:r>
          </w:p>
        </w:tc>
        <w:tc>
          <w:tcPr>
            <w:tcW w:w="3463" w:type="dxa"/>
          </w:tcPr>
          <w:p w14:paraId="67B4F70C" w14:textId="77777777" w:rsidR="00A96507" w:rsidRDefault="00A96507" w:rsidP="00C30360">
            <w:pPr>
              <w:pStyle w:val="ListBullet"/>
              <w:spacing w:before="80" w:after="80"/>
            </w:pPr>
            <w:r w:rsidRPr="000C255A">
              <w:t xml:space="preserve">See our </w:t>
            </w:r>
            <w:hyperlink r:id="rId34" w:history="1">
              <w:r>
                <w:rPr>
                  <w:rStyle w:val="Hyperlink"/>
                  <w:szCs w:val="20"/>
                </w:rPr>
                <w:t>Staff development and training</w:t>
              </w:r>
            </w:hyperlink>
            <w:r w:rsidRPr="000C255A">
              <w:t xml:space="preserve"> page for more information.</w:t>
            </w:r>
          </w:p>
          <w:p w14:paraId="0CADA6F4" w14:textId="24766E50" w:rsidR="00C30360" w:rsidRPr="000C255A" w:rsidRDefault="00C30360" w:rsidP="00C30360">
            <w:pPr>
              <w:pStyle w:val="ListBullet"/>
              <w:spacing w:before="80" w:after="80"/>
            </w:pPr>
            <w:r w:rsidRPr="000C255A">
              <w:rPr>
                <w:rFonts w:cs="Tahoma"/>
              </w:rPr>
              <w:t xml:space="preserve">See our </w:t>
            </w:r>
            <w:hyperlink r:id="rId35" w:history="1">
              <w:r w:rsidR="00E417D5">
                <w:rPr>
                  <w:rStyle w:val="Hyperlink"/>
                  <w:rFonts w:cs="Tahoma"/>
                  <w:szCs w:val="20"/>
                </w:rPr>
                <w:t>Setting up a c</w:t>
              </w:r>
              <w:r w:rsidRPr="005757E2">
                <w:rPr>
                  <w:rStyle w:val="Hyperlink"/>
                  <w:rFonts w:cs="Tahoma"/>
                  <w:szCs w:val="20"/>
                </w:rPr>
                <w:t>orporate governanc</w:t>
              </w:r>
              <w:r w:rsidR="00E417D5">
                <w:rPr>
                  <w:rStyle w:val="Hyperlink"/>
                  <w:rFonts w:cs="Tahoma"/>
                  <w:szCs w:val="20"/>
                </w:rPr>
                <w:t>e structur</w:t>
              </w:r>
              <w:r w:rsidRPr="005757E2">
                <w:rPr>
                  <w:rStyle w:val="Hyperlink"/>
                  <w:rFonts w:cs="Tahoma"/>
                  <w:szCs w:val="20"/>
                </w:rPr>
                <w:t>e</w:t>
              </w:r>
            </w:hyperlink>
            <w:r w:rsidRPr="000C255A">
              <w:rPr>
                <w:rFonts w:cs="Tahoma"/>
              </w:rPr>
              <w:t xml:space="preserve"> page for assistance.</w:t>
            </w:r>
          </w:p>
        </w:tc>
      </w:tr>
    </w:tbl>
    <w:p w14:paraId="0CADA6F6" w14:textId="77777777" w:rsidR="00972A34" w:rsidRPr="000C255A" w:rsidRDefault="00C30360" w:rsidP="00C30360">
      <w:pPr>
        <w:pStyle w:val="TableCaption"/>
      </w:pPr>
      <w:bookmarkStart w:id="21" w:name="_Toc291070100"/>
      <w:r w:rsidRPr="000C255A">
        <w:lastRenderedPageBreak/>
        <w:t>Data security &amp; backup strategy</w:t>
      </w:r>
      <w:bookmarkEnd w:id="21"/>
    </w:p>
    <w:tbl>
      <w:tblPr>
        <w:tblStyle w:val="TableGrid1"/>
        <w:tblW w:w="5000" w:type="pct"/>
        <w:tblLayout w:type="fixed"/>
        <w:tblLook w:val="0000" w:firstRow="0" w:lastRow="0" w:firstColumn="0" w:lastColumn="0" w:noHBand="0" w:noVBand="0"/>
        <w:tblDescription w:val="A table with explanations and more information references (hyperlinks) for the fields: Data security &amp; backup strategy table, and Environmental resilience."/>
      </w:tblPr>
      <w:tblGrid>
        <w:gridCol w:w="2996"/>
        <w:gridCol w:w="7583"/>
        <w:gridCol w:w="3407"/>
      </w:tblGrid>
      <w:tr w:rsidR="00DC79EB" w:rsidRPr="000C255A" w14:paraId="0CADA6FA" w14:textId="77777777" w:rsidTr="00C30360">
        <w:trPr>
          <w:cantSplit/>
          <w:tblHeader/>
        </w:trPr>
        <w:tc>
          <w:tcPr>
            <w:tcW w:w="3007" w:type="dxa"/>
          </w:tcPr>
          <w:p w14:paraId="0CADA6F7" w14:textId="77777777" w:rsidR="00DC79EB" w:rsidRPr="000C255A" w:rsidRDefault="00DC79EB" w:rsidP="00C30360">
            <w:pPr>
              <w:pStyle w:val="TableHeading"/>
            </w:pPr>
            <w:r w:rsidRPr="000C255A">
              <w:t>Question/Field</w:t>
            </w:r>
          </w:p>
        </w:tc>
        <w:tc>
          <w:tcPr>
            <w:tcW w:w="7613" w:type="dxa"/>
          </w:tcPr>
          <w:p w14:paraId="0CADA6F8" w14:textId="77777777" w:rsidR="00DC79EB" w:rsidRPr="000C255A" w:rsidRDefault="00DC79EB" w:rsidP="00C30360">
            <w:pPr>
              <w:pStyle w:val="TableHeading"/>
            </w:pPr>
            <w:r w:rsidRPr="000C255A">
              <w:t>Explanation</w:t>
            </w:r>
          </w:p>
        </w:tc>
        <w:tc>
          <w:tcPr>
            <w:tcW w:w="3420" w:type="dxa"/>
          </w:tcPr>
          <w:p w14:paraId="0CADA6F9" w14:textId="77777777" w:rsidR="00DC79EB" w:rsidRPr="000C255A" w:rsidRDefault="00DC79EB" w:rsidP="00C30360">
            <w:pPr>
              <w:pStyle w:val="TableHeading"/>
            </w:pPr>
            <w:r w:rsidRPr="000C255A">
              <w:t>More information</w:t>
            </w:r>
          </w:p>
        </w:tc>
      </w:tr>
      <w:tr w:rsidR="00DC79EB" w:rsidRPr="000C255A" w14:paraId="0CADA704" w14:textId="77777777" w:rsidTr="00C30360">
        <w:trPr>
          <w:cantSplit/>
        </w:trPr>
        <w:tc>
          <w:tcPr>
            <w:tcW w:w="3007" w:type="dxa"/>
          </w:tcPr>
          <w:p w14:paraId="0CADA6FB" w14:textId="77777777" w:rsidR="00DC79EB" w:rsidRPr="000C255A" w:rsidRDefault="00DC79EB" w:rsidP="00C30360">
            <w:pPr>
              <w:pStyle w:val="TableText"/>
              <w:rPr>
                <w:b/>
              </w:rPr>
            </w:pPr>
            <w:r w:rsidRPr="000C255A">
              <w:rPr>
                <w:b/>
              </w:rPr>
              <w:t>Data security &amp; backup strategy table</w:t>
            </w:r>
          </w:p>
        </w:tc>
        <w:tc>
          <w:tcPr>
            <w:tcW w:w="7613" w:type="dxa"/>
          </w:tcPr>
          <w:p w14:paraId="0CADA6FC" w14:textId="77777777" w:rsidR="00DC79EB" w:rsidRPr="000C255A" w:rsidRDefault="00DC79EB" w:rsidP="00C30360">
            <w:pPr>
              <w:pStyle w:val="TableText"/>
              <w:rPr>
                <w:iCs/>
              </w:rPr>
            </w:pPr>
            <w:r w:rsidRPr="000C255A">
              <w:t>How have you protected your data and your network (For example: virus protection, secure networks &amp; firewalls, secure passwords and data backup procedures)? Detail your backup procedures in the table provided.</w:t>
            </w:r>
          </w:p>
          <w:p w14:paraId="0CADA6FD" w14:textId="77777777" w:rsidR="00DC79EB" w:rsidRPr="000C255A" w:rsidRDefault="00DC79EB" w:rsidP="00C30360">
            <w:pPr>
              <w:pStyle w:val="ListBullet"/>
              <w:spacing w:before="80" w:after="80"/>
            </w:pPr>
            <w:r w:rsidRPr="000C255A">
              <w:rPr>
                <w:b/>
              </w:rPr>
              <w:t>Data for backup</w:t>
            </w:r>
            <w:r w:rsidRPr="000C255A">
              <w:t>:</w:t>
            </w:r>
            <w:r w:rsidRPr="000C255A">
              <w:rPr>
                <w:rFonts w:cs="Arial"/>
              </w:rPr>
              <w:t xml:space="preserve"> </w:t>
            </w:r>
            <w:r w:rsidRPr="000C255A">
              <w:t>List all the essential data that your business cannot recreate from other sources. If this list is substantial, consider a full system backup.</w:t>
            </w:r>
          </w:p>
          <w:p w14:paraId="0CADA6FE" w14:textId="77777777" w:rsidR="00DC79EB" w:rsidRPr="000C255A" w:rsidRDefault="00DC79EB" w:rsidP="00C30360">
            <w:pPr>
              <w:pStyle w:val="ListBullet"/>
              <w:spacing w:before="80" w:after="80"/>
            </w:pPr>
            <w:r w:rsidRPr="000C255A">
              <w:rPr>
                <w:b/>
              </w:rPr>
              <w:t>Type of data</w:t>
            </w:r>
            <w:r w:rsidRPr="000C255A">
              <w:t xml:space="preserve">: What is the type of data that will need to be backed up? </w:t>
            </w:r>
            <w:r w:rsidRPr="000C255A">
              <w:br/>
            </w:r>
            <w:r w:rsidRPr="000C255A">
              <w:rPr>
                <w:rFonts w:cs="Arial"/>
                <w:i/>
              </w:rPr>
              <w:t xml:space="preserve">For example: Email, spreadsheet, payroll system data, </w:t>
            </w:r>
            <w:proofErr w:type="gramStart"/>
            <w:r w:rsidRPr="000C255A">
              <w:rPr>
                <w:rFonts w:cs="Arial"/>
                <w:i/>
              </w:rPr>
              <w:t>website</w:t>
            </w:r>
            <w:proofErr w:type="gramEnd"/>
            <w:r w:rsidRPr="000C255A">
              <w:rPr>
                <w:rFonts w:cs="Arial"/>
                <w:i/>
              </w:rPr>
              <w:t>.</w:t>
            </w:r>
          </w:p>
          <w:p w14:paraId="0CADA6FF" w14:textId="77777777" w:rsidR="00DC79EB" w:rsidRPr="000C255A" w:rsidRDefault="00DC79EB" w:rsidP="00C30360">
            <w:pPr>
              <w:pStyle w:val="ListBullet"/>
              <w:spacing w:before="80" w:after="80"/>
            </w:pPr>
            <w:r w:rsidRPr="000C255A">
              <w:rPr>
                <w:b/>
              </w:rPr>
              <w:t>Frequency of back up</w:t>
            </w:r>
            <w:r w:rsidRPr="000C255A">
              <w:t>:</w:t>
            </w:r>
            <w:r w:rsidRPr="000C255A">
              <w:rPr>
                <w:rFonts w:cs="Arial"/>
              </w:rPr>
              <w:t xml:space="preserve"> How often will you need to back up? </w:t>
            </w:r>
            <w:r w:rsidRPr="000C255A">
              <w:rPr>
                <w:rFonts w:cs="Arial"/>
              </w:rPr>
              <w:br/>
            </w:r>
            <w:r w:rsidRPr="000C255A">
              <w:rPr>
                <w:rFonts w:cs="Arial"/>
                <w:i/>
              </w:rPr>
              <w:t xml:space="preserve">For example: Daily, weekly, </w:t>
            </w:r>
            <w:proofErr w:type="gramStart"/>
            <w:r w:rsidRPr="000C255A">
              <w:rPr>
                <w:rFonts w:cs="Arial"/>
                <w:i/>
              </w:rPr>
              <w:t>monthly</w:t>
            </w:r>
            <w:proofErr w:type="gramEnd"/>
            <w:r w:rsidRPr="000C255A">
              <w:rPr>
                <w:rFonts w:cs="Arial"/>
                <w:i/>
              </w:rPr>
              <w:t xml:space="preserve">. </w:t>
            </w:r>
          </w:p>
          <w:p w14:paraId="0CADA700" w14:textId="77777777" w:rsidR="00DC79EB" w:rsidRPr="000C255A" w:rsidRDefault="00DC79EB" w:rsidP="00C30360">
            <w:pPr>
              <w:pStyle w:val="ListBullet"/>
              <w:spacing w:before="80" w:after="80"/>
            </w:pPr>
            <w:r w:rsidRPr="000C255A">
              <w:rPr>
                <w:b/>
              </w:rPr>
              <w:t>Backup media/service</w:t>
            </w:r>
            <w:r w:rsidRPr="000C255A">
              <w:t>:</w:t>
            </w:r>
            <w:r w:rsidRPr="000C255A">
              <w:rPr>
                <w:rFonts w:cs="Arial"/>
              </w:rPr>
              <w:t xml:space="preserve"> What media or service will you use to store your data? </w:t>
            </w:r>
            <w:r w:rsidRPr="000C255A">
              <w:rPr>
                <w:rFonts w:cs="Arial"/>
              </w:rPr>
              <w:br/>
            </w:r>
            <w:r w:rsidRPr="000C255A">
              <w:rPr>
                <w:rFonts w:cs="Arial"/>
                <w:i/>
              </w:rPr>
              <w:t xml:space="preserve">For example: Magnetic tape, CD ROM, external hard disk drive, remote/online backup service. </w:t>
            </w:r>
            <w:r w:rsidRPr="000C255A">
              <w:rPr>
                <w:rFonts w:cs="Arial"/>
              </w:rPr>
              <w:br/>
              <w:t>If you are using a backup service, provide details of your arrangement.</w:t>
            </w:r>
          </w:p>
          <w:p w14:paraId="0CADA701" w14:textId="77777777" w:rsidR="00DC79EB" w:rsidRPr="000C255A" w:rsidRDefault="00DC79EB" w:rsidP="00C30360">
            <w:pPr>
              <w:pStyle w:val="ListBullet"/>
              <w:spacing w:before="80" w:after="80"/>
            </w:pPr>
            <w:r w:rsidRPr="000C255A">
              <w:rPr>
                <w:b/>
              </w:rPr>
              <w:t>Person responsible</w:t>
            </w:r>
            <w:r w:rsidRPr="000C255A">
              <w:t xml:space="preserve">: Who </w:t>
            </w:r>
            <w:r w:rsidRPr="000C255A">
              <w:rPr>
                <w:rFonts w:cs="Arial"/>
              </w:rPr>
              <w:t>will perform the backup? Or who will liaise with the service provider to ensure the backup is adequate? If you are using a service provider, list your contact's name and phone number.</w:t>
            </w:r>
          </w:p>
          <w:p w14:paraId="0CADA702" w14:textId="77777777" w:rsidR="00DC79EB" w:rsidRPr="000C255A" w:rsidRDefault="00DC79EB" w:rsidP="00C30360">
            <w:pPr>
              <w:pStyle w:val="ListBullet"/>
              <w:spacing w:before="80" w:after="80"/>
            </w:pPr>
            <w:r w:rsidRPr="000C255A">
              <w:rPr>
                <w:b/>
              </w:rPr>
              <w:t>Backup procedure steps</w:t>
            </w:r>
            <w:r w:rsidRPr="000C255A">
              <w:t xml:space="preserve">: </w:t>
            </w:r>
            <w:r w:rsidRPr="000C255A">
              <w:rPr>
                <w:rFonts w:cs="Arial"/>
              </w:rPr>
              <w:t xml:space="preserve">List the steps required to perform the backup and include any steps required to ensure backups are stored securely. You may also wish to attach a full procedure document to the back of your plan. </w:t>
            </w:r>
          </w:p>
        </w:tc>
        <w:tc>
          <w:tcPr>
            <w:tcW w:w="3420" w:type="dxa"/>
          </w:tcPr>
          <w:p w14:paraId="0CADA703" w14:textId="24AD3471" w:rsidR="00DC79EB" w:rsidRPr="000C255A" w:rsidRDefault="00DC79EB" w:rsidP="0099492B">
            <w:pPr>
              <w:pStyle w:val="ListBullet"/>
              <w:spacing w:before="80" w:after="80"/>
            </w:pPr>
            <w:r w:rsidRPr="000C255A">
              <w:t xml:space="preserve">Visit the </w:t>
            </w:r>
            <w:hyperlink r:id="rId36" w:history="1">
              <w:r w:rsidRPr="009A6674">
                <w:rPr>
                  <w:rStyle w:val="Hyperlink"/>
                  <w:szCs w:val="20"/>
                </w:rPr>
                <w:t>Protect your busines</w:t>
              </w:r>
              <w:r w:rsidR="0099492B">
                <w:rPr>
                  <w:rStyle w:val="Hyperlink"/>
                  <w:szCs w:val="20"/>
                </w:rPr>
                <w:t>s in an emergency</w:t>
              </w:r>
            </w:hyperlink>
            <w:r w:rsidRPr="000C255A">
              <w:t xml:space="preserve"> page in our </w:t>
            </w:r>
            <w:hyperlink r:id="rId37" w:history="1">
              <w:r w:rsidRPr="007824A1">
                <w:rPr>
                  <w:rStyle w:val="Hyperlink"/>
                  <w:szCs w:val="20"/>
                </w:rPr>
                <w:t>Emergency management</w:t>
              </w:r>
            </w:hyperlink>
            <w:r w:rsidRPr="000C255A">
              <w:t xml:space="preserve"> topic for more information.</w:t>
            </w:r>
          </w:p>
        </w:tc>
      </w:tr>
      <w:tr w:rsidR="00DC79EB" w:rsidRPr="000C255A" w14:paraId="0CADA708" w14:textId="77777777" w:rsidTr="00C30360">
        <w:trPr>
          <w:cantSplit/>
        </w:trPr>
        <w:tc>
          <w:tcPr>
            <w:tcW w:w="3007" w:type="dxa"/>
          </w:tcPr>
          <w:p w14:paraId="0CADA705" w14:textId="77777777" w:rsidR="00DC79EB" w:rsidRPr="000C255A" w:rsidRDefault="00DC79EB" w:rsidP="00C30360">
            <w:pPr>
              <w:pStyle w:val="TableText"/>
              <w:rPr>
                <w:b/>
              </w:rPr>
            </w:pPr>
            <w:bookmarkStart w:id="22" w:name="_Toc291070101"/>
            <w:r w:rsidRPr="000C255A">
              <w:rPr>
                <w:b/>
              </w:rPr>
              <w:lastRenderedPageBreak/>
              <w:t xml:space="preserve">Environmental </w:t>
            </w:r>
            <w:bookmarkEnd w:id="22"/>
            <w:r w:rsidRPr="000C255A">
              <w:rPr>
                <w:b/>
              </w:rPr>
              <w:t>resilience</w:t>
            </w:r>
          </w:p>
        </w:tc>
        <w:tc>
          <w:tcPr>
            <w:tcW w:w="7613" w:type="dxa"/>
          </w:tcPr>
          <w:p w14:paraId="0CADA706" w14:textId="77777777" w:rsidR="00DC79EB" w:rsidRPr="000C255A" w:rsidRDefault="00DC79EB" w:rsidP="00C30360">
            <w:pPr>
              <w:pStyle w:val="TableText"/>
            </w:pPr>
            <w:r w:rsidRPr="000C255A">
              <w:rPr>
                <w:iCs/>
              </w:rPr>
              <w:t>What environmental choices have you made to help you achieve climate change adaptability?</w:t>
            </w:r>
          </w:p>
        </w:tc>
        <w:tc>
          <w:tcPr>
            <w:tcW w:w="3420" w:type="dxa"/>
          </w:tcPr>
          <w:p w14:paraId="0CADA707" w14:textId="780ABD7F" w:rsidR="00DC79EB" w:rsidRPr="000C255A" w:rsidRDefault="00DC79EB" w:rsidP="0051118B">
            <w:pPr>
              <w:pStyle w:val="ListBullet"/>
              <w:spacing w:before="80" w:after="80"/>
            </w:pPr>
            <w:r w:rsidRPr="000C255A">
              <w:t xml:space="preserve">Visit the </w:t>
            </w:r>
            <w:hyperlink r:id="rId38" w:history="1">
              <w:r w:rsidR="00504031" w:rsidRPr="00CF0BE5">
                <w:rPr>
                  <w:rStyle w:val="Hyperlink"/>
                  <w:szCs w:val="20"/>
                </w:rPr>
                <w:t>M</w:t>
              </w:r>
              <w:r w:rsidR="0051118B">
                <w:rPr>
                  <w:rStyle w:val="Hyperlink"/>
                  <w:szCs w:val="20"/>
                </w:rPr>
                <w:t>aking your business environmentally friendly</w:t>
              </w:r>
            </w:hyperlink>
            <w:r w:rsidRPr="000C255A">
              <w:t xml:space="preserve"> page in our </w:t>
            </w:r>
            <w:hyperlink r:id="rId39" w:history="1">
              <w:r w:rsidRPr="00CF0BE5">
                <w:rPr>
                  <w:rStyle w:val="Hyperlink"/>
                  <w:szCs w:val="20"/>
                </w:rPr>
                <w:t>Environmental management</w:t>
              </w:r>
            </w:hyperlink>
            <w:r w:rsidRPr="000C255A">
              <w:t xml:space="preserve"> topic for more information.</w:t>
            </w:r>
          </w:p>
        </w:tc>
      </w:tr>
    </w:tbl>
    <w:p w14:paraId="0CADA709" w14:textId="77777777" w:rsidR="00DC79EB" w:rsidRPr="000C255A" w:rsidRDefault="00DC79EB" w:rsidP="00625B76">
      <w:pPr>
        <w:pStyle w:val="Heading3"/>
      </w:pPr>
      <w:bookmarkStart w:id="23" w:name="_Toc301968570"/>
      <w:bookmarkStart w:id="24" w:name="_Toc358019079"/>
      <w:r w:rsidRPr="000C255A">
        <w:t>The Emergency Action Plan</w:t>
      </w:r>
      <w:bookmarkEnd w:id="23"/>
      <w:bookmarkEnd w:id="24"/>
    </w:p>
    <w:p w14:paraId="0CADA70A" w14:textId="77777777" w:rsidR="00DC79EB" w:rsidRPr="000C255A" w:rsidRDefault="00C30360" w:rsidP="00C30360">
      <w:pPr>
        <w:pStyle w:val="TableCaption"/>
        <w:rPr>
          <w:bCs/>
        </w:rPr>
      </w:pPr>
      <w:r w:rsidRPr="000C255A">
        <w:t>Emergency contacts</w:t>
      </w:r>
    </w:p>
    <w:tbl>
      <w:tblPr>
        <w:tblStyle w:val="TableGrid1"/>
        <w:tblW w:w="5000" w:type="pct"/>
        <w:tblLook w:val="0000" w:firstRow="0" w:lastRow="0" w:firstColumn="0" w:lastColumn="0" w:noHBand="0" w:noVBand="0"/>
        <w:tblDescription w:val="A table with an explanation of the Emergency contacts table with the suggestion of where to find for more information (via hyperlinks)."/>
      </w:tblPr>
      <w:tblGrid>
        <w:gridCol w:w="2950"/>
        <w:gridCol w:w="7513"/>
        <w:gridCol w:w="3523"/>
      </w:tblGrid>
      <w:tr w:rsidR="00DC79EB" w:rsidRPr="000C255A" w14:paraId="0CADA70E" w14:textId="77777777" w:rsidTr="00335601">
        <w:trPr>
          <w:cantSplit/>
          <w:tblHeader/>
        </w:trPr>
        <w:tc>
          <w:tcPr>
            <w:tcW w:w="3007" w:type="dxa"/>
          </w:tcPr>
          <w:p w14:paraId="0CADA70B" w14:textId="77777777" w:rsidR="00DC79EB" w:rsidRPr="000C255A" w:rsidRDefault="00DC79EB" w:rsidP="00335601">
            <w:pPr>
              <w:pStyle w:val="TableHeading"/>
            </w:pPr>
            <w:r w:rsidRPr="000C255A">
              <w:t>Question/Field</w:t>
            </w:r>
          </w:p>
        </w:tc>
        <w:tc>
          <w:tcPr>
            <w:tcW w:w="7800" w:type="dxa"/>
          </w:tcPr>
          <w:p w14:paraId="0CADA70C" w14:textId="77777777" w:rsidR="00DC79EB" w:rsidRPr="000C255A" w:rsidRDefault="00DC79EB" w:rsidP="00335601">
            <w:pPr>
              <w:pStyle w:val="TableHeading"/>
            </w:pPr>
            <w:r w:rsidRPr="000C255A">
              <w:t>Explanation</w:t>
            </w:r>
          </w:p>
        </w:tc>
        <w:tc>
          <w:tcPr>
            <w:tcW w:w="3600" w:type="dxa"/>
          </w:tcPr>
          <w:p w14:paraId="0CADA70D" w14:textId="77777777" w:rsidR="00DC79EB" w:rsidRPr="000C255A" w:rsidRDefault="00DC79EB" w:rsidP="00335601">
            <w:pPr>
              <w:pStyle w:val="TableHeading"/>
            </w:pPr>
            <w:r w:rsidRPr="000C255A">
              <w:t>More information</w:t>
            </w:r>
          </w:p>
        </w:tc>
      </w:tr>
      <w:tr w:rsidR="00DC79EB" w:rsidRPr="000C255A" w14:paraId="0CADA717" w14:textId="77777777" w:rsidTr="00335601">
        <w:trPr>
          <w:cantSplit/>
        </w:trPr>
        <w:tc>
          <w:tcPr>
            <w:tcW w:w="3007" w:type="dxa"/>
          </w:tcPr>
          <w:p w14:paraId="0CADA70F" w14:textId="77777777" w:rsidR="00DC79EB" w:rsidRPr="000C255A" w:rsidRDefault="00DC79EB" w:rsidP="00335601">
            <w:pPr>
              <w:pStyle w:val="TableText"/>
              <w:rPr>
                <w:b/>
              </w:rPr>
            </w:pPr>
            <w:r w:rsidRPr="000C255A">
              <w:rPr>
                <w:b/>
              </w:rPr>
              <w:t>Emergency contacts table</w:t>
            </w:r>
          </w:p>
        </w:tc>
        <w:tc>
          <w:tcPr>
            <w:tcW w:w="7800" w:type="dxa"/>
          </w:tcPr>
          <w:p w14:paraId="0CADA710" w14:textId="77777777" w:rsidR="00DC79EB" w:rsidRPr="000C255A" w:rsidRDefault="00DC79EB" w:rsidP="00335601">
            <w:pPr>
              <w:pStyle w:val="TableText"/>
            </w:pPr>
            <w:r w:rsidRPr="000C255A">
              <w:t>List your local emergency services numbers and any additional contacts you will need to phone in an emergency:</w:t>
            </w:r>
          </w:p>
          <w:p w14:paraId="0CADA711" w14:textId="77777777" w:rsidR="00DC79EB" w:rsidRPr="000C255A" w:rsidRDefault="00DC79EB" w:rsidP="00335601">
            <w:pPr>
              <w:pStyle w:val="ListBullet"/>
              <w:spacing w:before="80" w:after="80"/>
            </w:pPr>
            <w:r w:rsidRPr="000C255A">
              <w:rPr>
                <w:b/>
              </w:rPr>
              <w:t>Organisation name</w:t>
            </w:r>
            <w:r w:rsidRPr="000C255A">
              <w:t xml:space="preserve">: Enter the name of the emergency organisation. </w:t>
            </w:r>
            <w:r w:rsidRPr="000C255A">
              <w:br/>
            </w:r>
            <w:r w:rsidRPr="000C255A">
              <w:rPr>
                <w:i/>
              </w:rPr>
              <w:t>For example: State Emergency Services (SES), Police, Fire or Ambulance</w:t>
            </w:r>
            <w:r w:rsidRPr="000C255A">
              <w:t>.</w:t>
            </w:r>
          </w:p>
          <w:p w14:paraId="0CADA712" w14:textId="77777777" w:rsidR="00DC79EB" w:rsidRPr="000C255A" w:rsidRDefault="00DC79EB" w:rsidP="00335601">
            <w:pPr>
              <w:pStyle w:val="ListBullet"/>
              <w:spacing w:before="80" w:after="80"/>
            </w:pPr>
            <w:r w:rsidRPr="000C255A">
              <w:rPr>
                <w:b/>
              </w:rPr>
              <w:t>Contact</w:t>
            </w:r>
            <w:r w:rsidRPr="000C255A">
              <w:t xml:space="preserve">: Enter the name of any people you need to contact in an emergency situation. </w:t>
            </w:r>
            <w:r w:rsidRPr="000C255A">
              <w:br/>
            </w:r>
            <w:r w:rsidRPr="000C255A">
              <w:rPr>
                <w:i/>
              </w:rPr>
              <w:t>For example: Employee's next of kin.</w:t>
            </w:r>
            <w:r w:rsidRPr="000C255A">
              <w:t xml:space="preserve"> </w:t>
            </w:r>
          </w:p>
          <w:p w14:paraId="0CADA713" w14:textId="77777777" w:rsidR="00DC79EB" w:rsidRPr="000C255A" w:rsidRDefault="00DC79EB" w:rsidP="00335601">
            <w:pPr>
              <w:pStyle w:val="ListBullet"/>
              <w:spacing w:before="80" w:after="80"/>
            </w:pPr>
            <w:r w:rsidRPr="000C255A">
              <w:rPr>
                <w:b/>
              </w:rPr>
              <w:t>Title</w:t>
            </w:r>
            <w:r w:rsidRPr="000C255A">
              <w:t xml:space="preserve">: Enter the job title of the contact. </w:t>
            </w:r>
          </w:p>
          <w:p w14:paraId="0CADA714" w14:textId="77777777" w:rsidR="00DC79EB" w:rsidRPr="000C255A" w:rsidRDefault="00DC79EB" w:rsidP="00335601">
            <w:pPr>
              <w:pStyle w:val="ListBullet"/>
              <w:spacing w:before="80" w:after="80"/>
            </w:pPr>
            <w:r w:rsidRPr="000C255A">
              <w:rPr>
                <w:b/>
              </w:rPr>
              <w:t>Phone number</w:t>
            </w:r>
            <w:r w:rsidRPr="000C255A">
              <w:t xml:space="preserve">: Enter the emergency contact's number. </w:t>
            </w:r>
          </w:p>
        </w:tc>
        <w:tc>
          <w:tcPr>
            <w:tcW w:w="3600" w:type="dxa"/>
          </w:tcPr>
          <w:p w14:paraId="0CADA715" w14:textId="6BBBD4DD" w:rsidR="00DC79EB" w:rsidRPr="000C255A" w:rsidRDefault="00DC79EB" w:rsidP="00335601">
            <w:pPr>
              <w:pStyle w:val="ListBullet"/>
              <w:spacing w:before="80" w:after="80"/>
            </w:pPr>
            <w:r w:rsidRPr="000C255A">
              <w:t xml:space="preserve">Visit the </w:t>
            </w:r>
            <w:hyperlink r:id="rId40" w:history="1">
              <w:r w:rsidRPr="00F048E7">
                <w:rPr>
                  <w:rStyle w:val="Hyperlink"/>
                  <w:szCs w:val="20"/>
                </w:rPr>
                <w:t>Develop your emergency action plan</w:t>
              </w:r>
            </w:hyperlink>
            <w:r w:rsidRPr="000C255A">
              <w:t xml:space="preserve"> page in our </w:t>
            </w:r>
            <w:hyperlink r:id="rId41" w:history="1">
              <w:r w:rsidR="00AA248E" w:rsidRPr="007824A1">
                <w:rPr>
                  <w:rStyle w:val="Hyperlink"/>
                  <w:szCs w:val="20"/>
                </w:rPr>
                <w:t>Emergency management</w:t>
              </w:r>
            </w:hyperlink>
            <w:r w:rsidRPr="000C255A">
              <w:t xml:space="preserve"> topic for more information.</w:t>
            </w:r>
          </w:p>
          <w:p w14:paraId="0CADA716" w14:textId="4B5D7094" w:rsidR="00DC79EB" w:rsidRPr="000C255A" w:rsidRDefault="00DC79EB" w:rsidP="00FD3F74">
            <w:pPr>
              <w:pStyle w:val="ListBullet"/>
              <w:spacing w:before="80" w:after="80"/>
            </w:pPr>
            <w:r w:rsidRPr="000C255A">
              <w:t xml:space="preserve">Visit our </w:t>
            </w:r>
            <w:hyperlink r:id="rId42" w:history="1">
              <w:r w:rsidR="00FD3F74" w:rsidRPr="00FD3F74">
                <w:rPr>
                  <w:rStyle w:val="Hyperlink"/>
                  <w:szCs w:val="20"/>
                </w:rPr>
                <w:t>Resources in an emergency</w:t>
              </w:r>
            </w:hyperlink>
            <w:r w:rsidR="00FD3F74">
              <w:t xml:space="preserve"> p</w:t>
            </w:r>
            <w:r w:rsidR="00335601" w:rsidRPr="000C255A">
              <w:t>age to find your local SES.</w:t>
            </w:r>
          </w:p>
        </w:tc>
      </w:tr>
    </w:tbl>
    <w:p w14:paraId="0CADA718" w14:textId="77777777" w:rsidR="00C30360" w:rsidRPr="000C255A" w:rsidRDefault="00335601" w:rsidP="00335601">
      <w:pPr>
        <w:pStyle w:val="TableCaption"/>
      </w:pPr>
      <w:r w:rsidRPr="000C255A">
        <w:lastRenderedPageBreak/>
        <w:t>Emergency procedures</w:t>
      </w:r>
    </w:p>
    <w:tbl>
      <w:tblPr>
        <w:tblStyle w:val="TableGrid1"/>
        <w:tblW w:w="5000" w:type="pct"/>
        <w:tblLook w:val="0000" w:firstRow="0" w:lastRow="0" w:firstColumn="0" w:lastColumn="0" w:noHBand="0" w:noVBand="0"/>
        <w:tblDescription w:val="A table with an explanation of the Emergency procedures table with the suggestion of where to find for more information (via hyperlinks)."/>
      </w:tblPr>
      <w:tblGrid>
        <w:gridCol w:w="2949"/>
        <w:gridCol w:w="7527"/>
        <w:gridCol w:w="3510"/>
      </w:tblGrid>
      <w:tr w:rsidR="00335601" w:rsidRPr="000C255A" w14:paraId="0CADA71C" w14:textId="77777777" w:rsidTr="002D591B">
        <w:trPr>
          <w:tblHeader/>
        </w:trPr>
        <w:tc>
          <w:tcPr>
            <w:tcW w:w="2982" w:type="dxa"/>
          </w:tcPr>
          <w:p w14:paraId="0CADA719" w14:textId="77777777" w:rsidR="00335601" w:rsidRPr="000C255A" w:rsidRDefault="00335601" w:rsidP="00335601">
            <w:pPr>
              <w:pStyle w:val="TableHeading"/>
            </w:pPr>
            <w:r w:rsidRPr="000C255A">
              <w:t>Question/Field</w:t>
            </w:r>
          </w:p>
        </w:tc>
        <w:tc>
          <w:tcPr>
            <w:tcW w:w="7682" w:type="dxa"/>
          </w:tcPr>
          <w:p w14:paraId="0CADA71A" w14:textId="77777777" w:rsidR="00335601" w:rsidRPr="000C255A" w:rsidRDefault="00335601" w:rsidP="00335601">
            <w:pPr>
              <w:pStyle w:val="TableHeading"/>
            </w:pPr>
            <w:r w:rsidRPr="000C255A">
              <w:t>Explanation</w:t>
            </w:r>
          </w:p>
        </w:tc>
        <w:tc>
          <w:tcPr>
            <w:tcW w:w="3554" w:type="dxa"/>
          </w:tcPr>
          <w:p w14:paraId="0CADA71B" w14:textId="77777777" w:rsidR="00335601" w:rsidRPr="000C255A" w:rsidRDefault="00335601" w:rsidP="00335601">
            <w:pPr>
              <w:pStyle w:val="TableHeading"/>
            </w:pPr>
            <w:r w:rsidRPr="000C255A">
              <w:t>More information</w:t>
            </w:r>
          </w:p>
        </w:tc>
      </w:tr>
      <w:tr w:rsidR="00335601" w:rsidRPr="000C255A" w14:paraId="0CADA72B" w14:textId="77777777" w:rsidTr="002D591B">
        <w:tc>
          <w:tcPr>
            <w:tcW w:w="2982" w:type="dxa"/>
          </w:tcPr>
          <w:p w14:paraId="0CADA71D" w14:textId="77777777" w:rsidR="00335601" w:rsidRPr="000C255A" w:rsidRDefault="00335601" w:rsidP="00335601">
            <w:pPr>
              <w:pStyle w:val="TableText"/>
              <w:rPr>
                <w:b/>
                <w:szCs w:val="20"/>
              </w:rPr>
            </w:pPr>
            <w:r w:rsidRPr="000C255A">
              <w:rPr>
                <w:b/>
                <w:szCs w:val="20"/>
              </w:rPr>
              <w:t>Emergency procedures table</w:t>
            </w:r>
          </w:p>
        </w:tc>
        <w:tc>
          <w:tcPr>
            <w:tcW w:w="7682" w:type="dxa"/>
          </w:tcPr>
          <w:p w14:paraId="0CADA71E" w14:textId="77777777" w:rsidR="00335601" w:rsidRPr="000C255A" w:rsidRDefault="00335601" w:rsidP="00335601">
            <w:pPr>
              <w:pStyle w:val="TableText"/>
              <w:rPr>
                <w:iCs/>
                <w:szCs w:val="20"/>
              </w:rPr>
            </w:pPr>
            <w:r w:rsidRPr="000C255A">
              <w:rPr>
                <w:iCs/>
                <w:szCs w:val="20"/>
              </w:rPr>
              <w:t>Briefly outline your emergency/evacuation procedures. It may be useful to attach a copy of your detailed emergency procedures and floor plan with the location of emergency exits, emergency kit and safety equipment clearly marked. Your emergency procedures should also include a map of evacuation locations for all emergencies.</w:t>
            </w:r>
          </w:p>
          <w:p w14:paraId="0CADA71F" w14:textId="77777777" w:rsidR="00335601" w:rsidRPr="000C255A" w:rsidRDefault="00335601" w:rsidP="00335601">
            <w:pPr>
              <w:pStyle w:val="ListBullet"/>
              <w:spacing w:before="80" w:after="80"/>
              <w:rPr>
                <w:rFonts w:cs="Arial"/>
                <w:b/>
                <w:bCs/>
                <w:iCs/>
              </w:rPr>
            </w:pPr>
            <w:r w:rsidRPr="000C255A">
              <w:rPr>
                <w:rFonts w:cs="Arial"/>
                <w:b/>
                <w:bCs/>
                <w:iCs/>
              </w:rPr>
              <w:t xml:space="preserve">Procedures: </w:t>
            </w:r>
            <w:r w:rsidRPr="000C255A">
              <w:rPr>
                <w:rFonts w:cs="Arial"/>
                <w:bCs/>
                <w:iCs/>
              </w:rPr>
              <w:t xml:space="preserve">Outline any procedures you have in place for emergency situations. </w:t>
            </w:r>
            <w:r w:rsidRPr="000C255A">
              <w:rPr>
                <w:rFonts w:cs="Arial"/>
                <w:bCs/>
                <w:iCs/>
              </w:rPr>
              <w:br/>
            </w:r>
            <w:r w:rsidRPr="000C255A">
              <w:rPr>
                <w:rFonts w:cs="Arial"/>
                <w:bCs/>
                <w:i/>
                <w:iCs/>
              </w:rPr>
              <w:t xml:space="preserve">For example: </w:t>
            </w:r>
            <w:r w:rsidRPr="000C255A">
              <w:rPr>
                <w:i/>
              </w:rPr>
              <w:t>Fire Evacuation Procedure.</w:t>
            </w:r>
            <w:r w:rsidRPr="000C255A">
              <w:t xml:space="preserve"> </w:t>
            </w:r>
            <w:r w:rsidRPr="000C255A">
              <w:br/>
              <w:t>If you have additional procedures for different situations like floods or storms, you can list each procedure separately.</w:t>
            </w:r>
          </w:p>
          <w:p w14:paraId="0CADA720" w14:textId="77777777" w:rsidR="00335601" w:rsidRPr="000C255A" w:rsidRDefault="00335601" w:rsidP="00335601">
            <w:pPr>
              <w:pStyle w:val="ListBullet"/>
              <w:spacing w:before="80" w:after="80"/>
              <w:rPr>
                <w:rFonts w:cs="Arial"/>
                <w:b/>
                <w:bCs/>
                <w:i/>
                <w:iCs/>
              </w:rPr>
            </w:pPr>
            <w:r w:rsidRPr="000C255A">
              <w:rPr>
                <w:rFonts w:cs="Arial"/>
                <w:b/>
                <w:bCs/>
                <w:iCs/>
              </w:rPr>
              <w:t xml:space="preserve">Brief outline of procedures: </w:t>
            </w:r>
            <w:r w:rsidRPr="000C255A">
              <w:rPr>
                <w:rFonts w:cs="Arial"/>
                <w:bCs/>
                <w:iCs/>
              </w:rPr>
              <w:t>Briefly list the steps included in the emergency procedures.</w:t>
            </w:r>
            <w:r w:rsidRPr="000C255A">
              <w:rPr>
                <w:rFonts w:cs="Arial"/>
                <w:b/>
                <w:bCs/>
                <w:iCs/>
              </w:rPr>
              <w:t xml:space="preserve"> </w:t>
            </w:r>
            <w:r w:rsidRPr="000C255A">
              <w:rPr>
                <w:rFonts w:cs="Arial"/>
                <w:b/>
                <w:bCs/>
                <w:i/>
                <w:iCs/>
              </w:rPr>
              <w:br/>
            </w:r>
            <w:r w:rsidRPr="000C255A">
              <w:rPr>
                <w:i/>
              </w:rPr>
              <w:t xml:space="preserve">For example: </w:t>
            </w:r>
          </w:p>
          <w:p w14:paraId="0CADA721" w14:textId="77777777" w:rsidR="00335601" w:rsidRPr="000C255A" w:rsidRDefault="00335601" w:rsidP="00335601">
            <w:pPr>
              <w:pStyle w:val="ListNumber"/>
              <w:spacing w:before="80" w:after="80"/>
              <w:ind w:left="1124" w:hanging="562"/>
              <w:rPr>
                <w:i/>
              </w:rPr>
            </w:pPr>
            <w:r w:rsidRPr="000C255A">
              <w:rPr>
                <w:i/>
              </w:rPr>
              <w:t xml:space="preserve">Alarm raised and relevant emergency services authorities contacted. </w:t>
            </w:r>
          </w:p>
          <w:p w14:paraId="0CADA722" w14:textId="77777777" w:rsidR="00335601" w:rsidRPr="000C255A" w:rsidRDefault="00335601" w:rsidP="00335601">
            <w:pPr>
              <w:pStyle w:val="ListNumber"/>
              <w:spacing w:before="80" w:after="80"/>
              <w:ind w:left="1124" w:hanging="562"/>
              <w:rPr>
                <w:i/>
              </w:rPr>
            </w:pPr>
            <w:r w:rsidRPr="000C255A">
              <w:rPr>
                <w:i/>
              </w:rPr>
              <w:t>Wait for evacuation signal.</w:t>
            </w:r>
          </w:p>
          <w:p w14:paraId="0CADA723" w14:textId="77777777" w:rsidR="00335601" w:rsidRPr="000C255A" w:rsidRDefault="00335601" w:rsidP="00335601">
            <w:pPr>
              <w:pStyle w:val="ListNumber"/>
              <w:spacing w:before="80" w:after="80"/>
              <w:ind w:left="1124" w:hanging="562"/>
              <w:rPr>
                <w:i/>
              </w:rPr>
            </w:pPr>
            <w:r w:rsidRPr="000C255A">
              <w:rPr>
                <w:i/>
              </w:rPr>
              <w:t>Follow fire warden instructions.</w:t>
            </w:r>
          </w:p>
          <w:p w14:paraId="0CADA724" w14:textId="77777777" w:rsidR="00335601" w:rsidRPr="000C255A" w:rsidRDefault="00335601" w:rsidP="00335601">
            <w:pPr>
              <w:pStyle w:val="ListNumber"/>
              <w:spacing w:before="80" w:after="80"/>
              <w:ind w:left="1124" w:hanging="562"/>
              <w:rPr>
                <w:i/>
              </w:rPr>
            </w:pPr>
            <w:r w:rsidRPr="000C255A">
              <w:rPr>
                <w:i/>
              </w:rPr>
              <w:t>Calmly evacuate the premises from nearest emergency exit.</w:t>
            </w:r>
          </w:p>
          <w:p w14:paraId="0CADA725" w14:textId="77777777" w:rsidR="00335601" w:rsidRPr="000C255A" w:rsidRDefault="00335601" w:rsidP="00335601">
            <w:pPr>
              <w:pStyle w:val="ListNumber"/>
              <w:spacing w:before="80" w:after="80"/>
              <w:ind w:left="1124" w:hanging="562"/>
              <w:rPr>
                <w:i/>
              </w:rPr>
            </w:pPr>
            <w:r w:rsidRPr="000C255A">
              <w:rPr>
                <w:i/>
              </w:rPr>
              <w:t>Arrive at evacuation location.</w:t>
            </w:r>
          </w:p>
          <w:p w14:paraId="0CADA726" w14:textId="77777777" w:rsidR="00335601" w:rsidRPr="000C255A" w:rsidRDefault="00335601" w:rsidP="00335601">
            <w:pPr>
              <w:pStyle w:val="ListNumber"/>
              <w:spacing w:before="80" w:after="80"/>
              <w:ind w:left="1124" w:hanging="562"/>
              <w:rPr>
                <w:i/>
              </w:rPr>
            </w:pPr>
            <w:r w:rsidRPr="000C255A">
              <w:rPr>
                <w:i/>
              </w:rPr>
              <w:t xml:space="preserve">Locate and account for all staff. </w:t>
            </w:r>
          </w:p>
          <w:p w14:paraId="0CADA727" w14:textId="77777777" w:rsidR="00335601" w:rsidRPr="000C255A" w:rsidRDefault="00335601" w:rsidP="00335601">
            <w:pPr>
              <w:pStyle w:val="ListBullet"/>
              <w:spacing w:before="80" w:after="80"/>
              <w:rPr>
                <w:rFonts w:cs="Arial"/>
                <w:b/>
                <w:bCs/>
                <w:iCs/>
              </w:rPr>
            </w:pPr>
            <w:r w:rsidRPr="000C255A">
              <w:rPr>
                <w:rFonts w:cs="Arial"/>
                <w:b/>
                <w:bCs/>
                <w:iCs/>
              </w:rPr>
              <w:t xml:space="preserve">Evacuation point/address: </w:t>
            </w:r>
            <w:r w:rsidRPr="000C255A">
              <w:t xml:space="preserve">Enter the address of the designated evacuation point for all staff. </w:t>
            </w:r>
            <w:r w:rsidRPr="000C255A">
              <w:br/>
            </w:r>
            <w:r w:rsidRPr="000C255A">
              <w:rPr>
                <w:i/>
              </w:rPr>
              <w:t>For example: Corner of Safe Street &amp; Sound Lane, City.</w:t>
            </w:r>
          </w:p>
          <w:p w14:paraId="0CADA728" w14:textId="77777777" w:rsidR="00335601" w:rsidRPr="000C255A" w:rsidRDefault="00335601" w:rsidP="00335601">
            <w:pPr>
              <w:pStyle w:val="ListBullet"/>
              <w:spacing w:before="80" w:after="80"/>
              <w:rPr>
                <w:rFonts w:cs="Arial"/>
                <w:b/>
                <w:bCs/>
                <w:iCs/>
              </w:rPr>
            </w:pPr>
            <w:r w:rsidRPr="000C255A">
              <w:rPr>
                <w:rFonts w:cs="Arial"/>
                <w:b/>
                <w:bCs/>
                <w:iCs/>
              </w:rPr>
              <w:t xml:space="preserve">Reference to full procedure document: </w:t>
            </w:r>
            <w:r w:rsidRPr="000C255A">
              <w:rPr>
                <w:rFonts w:cs="Arial"/>
                <w:bCs/>
                <w:iCs/>
              </w:rPr>
              <w:t xml:space="preserve">Outline where the full procedure documents can be found. You may also wish to attach a copy to the back of your plan. </w:t>
            </w:r>
            <w:r w:rsidRPr="000C255A">
              <w:rPr>
                <w:rFonts w:cs="Arial"/>
                <w:bCs/>
                <w:iCs/>
              </w:rPr>
              <w:br/>
            </w:r>
            <w:r w:rsidRPr="000C255A">
              <w:rPr>
                <w:i/>
              </w:rPr>
              <w:lastRenderedPageBreak/>
              <w:t>For example: The 'Fire and emergency procedures.doc' can be found on the shared drive under the 'Emergency' folder. A printed copy is also located in the main filing cabinet.</w:t>
            </w:r>
          </w:p>
          <w:p w14:paraId="0CADA729" w14:textId="77777777" w:rsidR="00335601" w:rsidRPr="000C255A" w:rsidRDefault="00335601" w:rsidP="00335601">
            <w:pPr>
              <w:pStyle w:val="ListBullet"/>
              <w:spacing w:before="80" w:after="80"/>
              <w:rPr>
                <w:rFonts w:cs="Arial"/>
                <w:b/>
                <w:bCs/>
                <w:iCs/>
              </w:rPr>
            </w:pPr>
            <w:r w:rsidRPr="000C255A">
              <w:rPr>
                <w:rFonts w:cs="Arial"/>
                <w:b/>
                <w:bCs/>
                <w:iCs/>
              </w:rPr>
              <w:t xml:space="preserve">Supporting documentation: </w:t>
            </w:r>
            <w:r w:rsidRPr="000C255A">
              <w:rPr>
                <w:rFonts w:cs="Arial"/>
                <w:bCs/>
                <w:iCs/>
              </w:rPr>
              <w:t xml:space="preserve">List all the documents that </w:t>
            </w:r>
            <w:r w:rsidRPr="000C255A">
              <w:rPr>
                <w:rFonts w:cs="Arial"/>
              </w:rPr>
              <w:t xml:space="preserve">contain key information for evacuation or emergencies in general. </w:t>
            </w:r>
            <w:r w:rsidRPr="000C255A">
              <w:rPr>
                <w:rFonts w:cs="Arial"/>
                <w:bCs/>
                <w:iCs/>
              </w:rPr>
              <w:t xml:space="preserve">You may also wish to attach a copy to the back of your plan. </w:t>
            </w:r>
            <w:r w:rsidRPr="000C255A">
              <w:rPr>
                <w:rFonts w:cs="Arial"/>
                <w:bCs/>
                <w:iCs/>
              </w:rPr>
              <w:br/>
            </w:r>
            <w:r w:rsidRPr="000C255A">
              <w:rPr>
                <w:rFonts w:cs="Arial"/>
                <w:i/>
              </w:rPr>
              <w:t>For example: Office floor plan,</w:t>
            </w:r>
            <w:r w:rsidRPr="000C255A">
              <w:rPr>
                <w:rFonts w:cs="Arial"/>
                <w:b/>
                <w:bCs/>
                <w:i/>
                <w:iCs/>
              </w:rPr>
              <w:t xml:space="preserve"> </w:t>
            </w:r>
            <w:r w:rsidRPr="000C255A">
              <w:rPr>
                <w:rFonts w:cs="Arial"/>
                <w:i/>
              </w:rPr>
              <w:t>map of evacuation locations.</w:t>
            </w:r>
          </w:p>
        </w:tc>
        <w:tc>
          <w:tcPr>
            <w:tcW w:w="3554" w:type="dxa"/>
          </w:tcPr>
          <w:p w14:paraId="0CADA72A" w14:textId="1B80C28F" w:rsidR="00335601" w:rsidRPr="000C255A" w:rsidRDefault="00335601" w:rsidP="00FD3F74">
            <w:pPr>
              <w:pStyle w:val="ListBullet"/>
              <w:spacing w:before="80" w:after="80"/>
            </w:pPr>
            <w:r w:rsidRPr="000C255A">
              <w:lastRenderedPageBreak/>
              <w:t xml:space="preserve">Visit the </w:t>
            </w:r>
            <w:hyperlink r:id="rId43" w:history="1">
              <w:r w:rsidRPr="001C5210">
                <w:rPr>
                  <w:rStyle w:val="Hyperlink"/>
                  <w:szCs w:val="20"/>
                </w:rPr>
                <w:t>Develop your emergency action plan</w:t>
              </w:r>
            </w:hyperlink>
            <w:r w:rsidRPr="000C255A">
              <w:t xml:space="preserve"> page in our </w:t>
            </w:r>
            <w:hyperlink r:id="rId44" w:history="1">
              <w:r w:rsidRPr="001C5210">
                <w:rPr>
                  <w:rStyle w:val="Hyperlink"/>
                  <w:szCs w:val="20"/>
                </w:rPr>
                <w:t>Emergency management</w:t>
              </w:r>
            </w:hyperlink>
            <w:r w:rsidRPr="000C255A">
              <w:t xml:space="preserve"> topic for more information.</w:t>
            </w:r>
          </w:p>
        </w:tc>
      </w:tr>
    </w:tbl>
    <w:p w14:paraId="0CADA72C" w14:textId="77777777" w:rsidR="00335601" w:rsidRPr="000C255A" w:rsidRDefault="00335601" w:rsidP="00335601">
      <w:pPr>
        <w:pStyle w:val="TableCaption"/>
      </w:pPr>
      <w:r w:rsidRPr="000C255A">
        <w:t>Evacuation drill schedule</w:t>
      </w:r>
    </w:p>
    <w:tbl>
      <w:tblPr>
        <w:tblStyle w:val="TableGrid1"/>
        <w:tblW w:w="5000" w:type="pct"/>
        <w:tblLook w:val="0000" w:firstRow="0" w:lastRow="0" w:firstColumn="0" w:lastColumn="0" w:noHBand="0" w:noVBand="0"/>
        <w:tblDescription w:val="A table with an explanation of the Evacuation drill schedule table with the suggestion of where to find for more information (via hyperlinks)."/>
      </w:tblPr>
      <w:tblGrid>
        <w:gridCol w:w="2950"/>
        <w:gridCol w:w="7527"/>
        <w:gridCol w:w="3509"/>
      </w:tblGrid>
      <w:tr w:rsidR="00335601" w:rsidRPr="000C255A" w14:paraId="0CADA730" w14:textId="77777777" w:rsidTr="00335601">
        <w:trPr>
          <w:cantSplit/>
          <w:tblHeader/>
        </w:trPr>
        <w:tc>
          <w:tcPr>
            <w:tcW w:w="2983" w:type="dxa"/>
          </w:tcPr>
          <w:p w14:paraId="0CADA72D" w14:textId="77777777" w:rsidR="00335601" w:rsidRPr="000C255A" w:rsidRDefault="00335601" w:rsidP="00335601">
            <w:pPr>
              <w:pStyle w:val="TableHeading"/>
            </w:pPr>
            <w:r w:rsidRPr="000C255A">
              <w:t>Question/Field</w:t>
            </w:r>
          </w:p>
        </w:tc>
        <w:tc>
          <w:tcPr>
            <w:tcW w:w="7682" w:type="dxa"/>
          </w:tcPr>
          <w:p w14:paraId="0CADA72E" w14:textId="77777777" w:rsidR="00335601" w:rsidRPr="000C255A" w:rsidRDefault="00335601" w:rsidP="00335601">
            <w:pPr>
              <w:pStyle w:val="TableHeading"/>
            </w:pPr>
            <w:r w:rsidRPr="000C255A">
              <w:t>Explanation</w:t>
            </w:r>
          </w:p>
        </w:tc>
        <w:tc>
          <w:tcPr>
            <w:tcW w:w="3553" w:type="dxa"/>
          </w:tcPr>
          <w:p w14:paraId="0CADA72F" w14:textId="77777777" w:rsidR="00335601" w:rsidRPr="000C255A" w:rsidRDefault="00335601" w:rsidP="00335601">
            <w:pPr>
              <w:pStyle w:val="TableHeading"/>
            </w:pPr>
            <w:r w:rsidRPr="000C255A">
              <w:t>More information</w:t>
            </w:r>
          </w:p>
        </w:tc>
      </w:tr>
      <w:tr w:rsidR="00335601" w:rsidRPr="000C255A" w14:paraId="0CADA738" w14:textId="77777777" w:rsidTr="00335601">
        <w:trPr>
          <w:cantSplit/>
        </w:trPr>
        <w:tc>
          <w:tcPr>
            <w:tcW w:w="2983" w:type="dxa"/>
          </w:tcPr>
          <w:p w14:paraId="0CADA731" w14:textId="77777777" w:rsidR="00335601" w:rsidRPr="000C255A" w:rsidRDefault="00335601" w:rsidP="00335601">
            <w:pPr>
              <w:pStyle w:val="TableText"/>
              <w:rPr>
                <w:b/>
                <w:szCs w:val="20"/>
              </w:rPr>
            </w:pPr>
            <w:r w:rsidRPr="000C255A">
              <w:rPr>
                <w:b/>
                <w:szCs w:val="20"/>
              </w:rPr>
              <w:t>Evacuation drill schedule table</w:t>
            </w:r>
          </w:p>
        </w:tc>
        <w:tc>
          <w:tcPr>
            <w:tcW w:w="7682" w:type="dxa"/>
          </w:tcPr>
          <w:p w14:paraId="0CADA732" w14:textId="77777777" w:rsidR="00335601" w:rsidRPr="000C255A" w:rsidRDefault="00335601" w:rsidP="00335601">
            <w:pPr>
              <w:pStyle w:val="TableText"/>
              <w:rPr>
                <w:iCs/>
                <w:szCs w:val="20"/>
              </w:rPr>
            </w:pPr>
            <w:r w:rsidRPr="000C255A">
              <w:rPr>
                <w:iCs/>
                <w:szCs w:val="20"/>
              </w:rPr>
              <w:t>Use the table provided to schedule your emergency evacuation drills.</w:t>
            </w:r>
          </w:p>
          <w:p w14:paraId="0CADA733" w14:textId="77777777" w:rsidR="00335601" w:rsidRPr="000C255A" w:rsidRDefault="00335601" w:rsidP="00335601">
            <w:pPr>
              <w:pStyle w:val="ListBullet"/>
              <w:spacing w:before="80" w:after="80"/>
              <w:rPr>
                <w:rFonts w:cs="Arial"/>
                <w:b/>
                <w:bCs/>
                <w:iCs/>
              </w:rPr>
            </w:pPr>
            <w:r w:rsidRPr="000C255A">
              <w:rPr>
                <w:rFonts w:cs="Arial"/>
                <w:b/>
                <w:bCs/>
                <w:iCs/>
              </w:rPr>
              <w:t>Evacuation procedure type:</w:t>
            </w:r>
            <w:r w:rsidRPr="000C255A">
              <w:t xml:space="preserve"> If you have multiple evacuation procedures for different emergency situations, list each of them here. </w:t>
            </w:r>
            <w:r w:rsidRPr="000C255A">
              <w:br/>
            </w:r>
            <w:r w:rsidRPr="000C255A">
              <w:rPr>
                <w:i/>
              </w:rPr>
              <w:t>For example: Fire, flood, cyclone.</w:t>
            </w:r>
          </w:p>
          <w:p w14:paraId="0CADA734" w14:textId="77777777" w:rsidR="00335601" w:rsidRPr="000C255A" w:rsidRDefault="00335601" w:rsidP="00335601">
            <w:pPr>
              <w:pStyle w:val="ListBullet"/>
              <w:spacing w:before="80" w:after="80"/>
              <w:rPr>
                <w:rFonts w:cs="Arial"/>
                <w:b/>
                <w:bCs/>
                <w:iCs/>
              </w:rPr>
            </w:pPr>
            <w:r w:rsidRPr="000C255A">
              <w:rPr>
                <w:rFonts w:cs="Arial"/>
                <w:b/>
                <w:bCs/>
                <w:iCs/>
              </w:rPr>
              <w:t xml:space="preserve">Drill frequency: </w:t>
            </w:r>
            <w:r w:rsidRPr="000C255A">
              <w:rPr>
                <w:rFonts w:cs="Arial"/>
                <w:bCs/>
                <w:iCs/>
              </w:rPr>
              <w:t>How often do you exercise a drill for each type of emergency?</w:t>
            </w:r>
            <w:r w:rsidRPr="000C255A">
              <w:rPr>
                <w:rFonts w:cs="Arial"/>
                <w:b/>
                <w:bCs/>
                <w:iCs/>
              </w:rPr>
              <w:t xml:space="preserve"> </w:t>
            </w:r>
            <w:r w:rsidRPr="000C255A">
              <w:rPr>
                <w:rFonts w:cs="Arial"/>
                <w:b/>
                <w:bCs/>
                <w:iCs/>
              </w:rPr>
              <w:br/>
            </w:r>
            <w:r w:rsidRPr="000C255A">
              <w:rPr>
                <w:rFonts w:cs="Arial"/>
                <w:bCs/>
                <w:i/>
                <w:iCs/>
              </w:rPr>
              <w:t>For example:</w:t>
            </w:r>
            <w:r w:rsidRPr="000C255A">
              <w:rPr>
                <w:rFonts w:cs="Arial"/>
                <w:b/>
                <w:bCs/>
                <w:i/>
                <w:iCs/>
              </w:rPr>
              <w:t xml:space="preserve"> </w:t>
            </w:r>
            <w:r w:rsidRPr="000C255A">
              <w:rPr>
                <w:i/>
              </w:rPr>
              <w:t>Monthly, quarterly.</w:t>
            </w:r>
          </w:p>
          <w:p w14:paraId="0CADA735" w14:textId="77777777" w:rsidR="00335601" w:rsidRPr="000C255A" w:rsidRDefault="00335601" w:rsidP="00335601">
            <w:pPr>
              <w:pStyle w:val="ListBullet"/>
              <w:spacing w:before="80" w:after="80"/>
              <w:rPr>
                <w:rFonts w:cs="Arial"/>
                <w:b/>
                <w:bCs/>
                <w:iCs/>
              </w:rPr>
            </w:pPr>
            <w:r w:rsidRPr="000C255A">
              <w:rPr>
                <w:rFonts w:cs="Arial"/>
                <w:b/>
                <w:bCs/>
                <w:iCs/>
              </w:rPr>
              <w:t>Position/person responsible:</w:t>
            </w:r>
            <w:r w:rsidRPr="000C255A">
              <w:t xml:space="preserve"> Who is responsible for organising each drill? </w:t>
            </w:r>
          </w:p>
          <w:p w14:paraId="0CADA736" w14:textId="77777777" w:rsidR="00335601" w:rsidRPr="000C255A" w:rsidRDefault="00335601" w:rsidP="00335601">
            <w:pPr>
              <w:pStyle w:val="ListBullet"/>
              <w:spacing w:before="80" w:after="80"/>
              <w:rPr>
                <w:rFonts w:cs="Arial"/>
                <w:b/>
                <w:bCs/>
                <w:iCs/>
              </w:rPr>
            </w:pPr>
            <w:r w:rsidRPr="000C255A">
              <w:rPr>
                <w:rFonts w:cs="Arial"/>
                <w:b/>
                <w:bCs/>
                <w:iCs/>
              </w:rPr>
              <w:t>Next drill dates:</w:t>
            </w:r>
            <w:r w:rsidRPr="000C255A">
              <w:rPr>
                <w:rFonts w:cs="Arial"/>
              </w:rPr>
              <w:t xml:space="preserve"> When are the next drills scheduled? Enter a day/month/year.</w:t>
            </w:r>
          </w:p>
        </w:tc>
        <w:tc>
          <w:tcPr>
            <w:tcW w:w="3553" w:type="dxa"/>
          </w:tcPr>
          <w:p w14:paraId="0CADA737" w14:textId="541F6342" w:rsidR="00335601" w:rsidRPr="000C255A" w:rsidRDefault="00335601" w:rsidP="00335601">
            <w:pPr>
              <w:pStyle w:val="ListBullet"/>
              <w:spacing w:before="80" w:after="80"/>
            </w:pPr>
            <w:r w:rsidRPr="000C255A">
              <w:t xml:space="preserve">Visit the </w:t>
            </w:r>
            <w:hyperlink r:id="rId45" w:history="1">
              <w:r w:rsidRPr="00B438FD">
                <w:rPr>
                  <w:rStyle w:val="Hyperlink"/>
                  <w:szCs w:val="20"/>
                </w:rPr>
                <w:t>Develop your emergency action plan</w:t>
              </w:r>
            </w:hyperlink>
            <w:r w:rsidRPr="000C255A">
              <w:t xml:space="preserve"> page in our </w:t>
            </w:r>
            <w:hyperlink r:id="rId46" w:history="1">
              <w:r w:rsidR="00EB6757" w:rsidRPr="001C5210">
                <w:rPr>
                  <w:rStyle w:val="Hyperlink"/>
                  <w:szCs w:val="20"/>
                </w:rPr>
                <w:t>Emergency management</w:t>
              </w:r>
            </w:hyperlink>
            <w:r w:rsidRPr="000C255A">
              <w:t xml:space="preserve"> topic for more information.</w:t>
            </w:r>
          </w:p>
        </w:tc>
      </w:tr>
    </w:tbl>
    <w:p w14:paraId="0CADA739" w14:textId="77777777" w:rsidR="00335601" w:rsidRPr="000C255A" w:rsidRDefault="00335601" w:rsidP="00335601">
      <w:pPr>
        <w:pStyle w:val="TableCaption"/>
      </w:pPr>
      <w:r w:rsidRPr="000C255A">
        <w:lastRenderedPageBreak/>
        <w:t>Emergency kit</w:t>
      </w:r>
    </w:p>
    <w:tbl>
      <w:tblPr>
        <w:tblStyle w:val="TableGrid1"/>
        <w:tblW w:w="5000" w:type="pct"/>
        <w:tblLook w:val="0000" w:firstRow="0" w:lastRow="0" w:firstColumn="0" w:lastColumn="0" w:noHBand="0" w:noVBand="0"/>
        <w:tblDescription w:val="A table with explanations and more information references (hyperlinks) for the fields: Location, and Contents table."/>
      </w:tblPr>
      <w:tblGrid>
        <w:gridCol w:w="2949"/>
        <w:gridCol w:w="7530"/>
        <w:gridCol w:w="3507"/>
      </w:tblGrid>
      <w:tr w:rsidR="00335601" w:rsidRPr="000C255A" w14:paraId="0CADA73D" w14:textId="77777777" w:rsidTr="00335601">
        <w:trPr>
          <w:cantSplit/>
          <w:tblHeader/>
        </w:trPr>
        <w:tc>
          <w:tcPr>
            <w:tcW w:w="2983" w:type="dxa"/>
          </w:tcPr>
          <w:p w14:paraId="0CADA73A" w14:textId="77777777" w:rsidR="00335601" w:rsidRPr="000C255A" w:rsidRDefault="00335601" w:rsidP="00335601">
            <w:pPr>
              <w:pStyle w:val="TableHeading"/>
            </w:pPr>
            <w:r w:rsidRPr="000C255A">
              <w:t>Question/Field</w:t>
            </w:r>
          </w:p>
        </w:tc>
        <w:tc>
          <w:tcPr>
            <w:tcW w:w="7682" w:type="dxa"/>
          </w:tcPr>
          <w:p w14:paraId="0CADA73B" w14:textId="77777777" w:rsidR="00335601" w:rsidRPr="000C255A" w:rsidRDefault="00335601" w:rsidP="00335601">
            <w:pPr>
              <w:pStyle w:val="TableHeading"/>
            </w:pPr>
            <w:r w:rsidRPr="000C255A">
              <w:t>Explanation</w:t>
            </w:r>
          </w:p>
        </w:tc>
        <w:tc>
          <w:tcPr>
            <w:tcW w:w="3553" w:type="dxa"/>
          </w:tcPr>
          <w:p w14:paraId="0CADA73C" w14:textId="77777777" w:rsidR="00335601" w:rsidRPr="000C255A" w:rsidRDefault="00335601" w:rsidP="00335601">
            <w:pPr>
              <w:pStyle w:val="TableHeading"/>
            </w:pPr>
            <w:r w:rsidRPr="000C255A">
              <w:t>More information</w:t>
            </w:r>
          </w:p>
        </w:tc>
      </w:tr>
      <w:tr w:rsidR="00335601" w:rsidRPr="000C255A" w14:paraId="0CADA741" w14:textId="77777777" w:rsidTr="00335601">
        <w:trPr>
          <w:cantSplit/>
        </w:trPr>
        <w:tc>
          <w:tcPr>
            <w:tcW w:w="2983" w:type="dxa"/>
          </w:tcPr>
          <w:p w14:paraId="0CADA73E" w14:textId="77777777" w:rsidR="00335601" w:rsidRPr="000C255A" w:rsidRDefault="00335601" w:rsidP="00335601">
            <w:pPr>
              <w:pStyle w:val="TableText"/>
              <w:rPr>
                <w:b/>
                <w:szCs w:val="20"/>
              </w:rPr>
            </w:pPr>
            <w:r w:rsidRPr="000C255A">
              <w:rPr>
                <w:b/>
                <w:szCs w:val="20"/>
              </w:rPr>
              <w:t>Location</w:t>
            </w:r>
          </w:p>
        </w:tc>
        <w:tc>
          <w:tcPr>
            <w:tcW w:w="7682" w:type="dxa"/>
          </w:tcPr>
          <w:p w14:paraId="0CADA73F" w14:textId="77777777" w:rsidR="00335601" w:rsidRPr="000C255A" w:rsidRDefault="00335601" w:rsidP="00335601">
            <w:pPr>
              <w:pStyle w:val="TableText"/>
              <w:rPr>
                <w:b/>
                <w:szCs w:val="20"/>
              </w:rPr>
            </w:pPr>
            <w:r w:rsidRPr="000C255A">
              <w:rPr>
                <w:szCs w:val="20"/>
              </w:rPr>
              <w:t>Where is your emergency kit located/stored? Is it clearly visible and labelled? Have you informed your staff of its location?</w:t>
            </w:r>
          </w:p>
        </w:tc>
        <w:tc>
          <w:tcPr>
            <w:tcW w:w="3553" w:type="dxa"/>
          </w:tcPr>
          <w:p w14:paraId="0CADA740" w14:textId="77777777" w:rsidR="00335601" w:rsidRPr="000C255A" w:rsidRDefault="00335601" w:rsidP="00335601">
            <w:pPr>
              <w:pStyle w:val="TableText"/>
              <w:rPr>
                <w:szCs w:val="20"/>
              </w:rPr>
            </w:pPr>
            <w:r w:rsidRPr="000C255A">
              <w:rPr>
                <w:szCs w:val="20"/>
              </w:rPr>
              <w:t>—</w:t>
            </w:r>
          </w:p>
        </w:tc>
      </w:tr>
      <w:tr w:rsidR="00335601" w:rsidRPr="000C255A" w14:paraId="0CADA748" w14:textId="77777777" w:rsidTr="00335601">
        <w:trPr>
          <w:cantSplit/>
        </w:trPr>
        <w:tc>
          <w:tcPr>
            <w:tcW w:w="2983" w:type="dxa"/>
          </w:tcPr>
          <w:p w14:paraId="0CADA742" w14:textId="77777777" w:rsidR="00335601" w:rsidRPr="000C255A" w:rsidRDefault="00335601" w:rsidP="00335601">
            <w:pPr>
              <w:pStyle w:val="TableText"/>
              <w:rPr>
                <w:b/>
                <w:szCs w:val="20"/>
              </w:rPr>
            </w:pPr>
            <w:r w:rsidRPr="000C255A">
              <w:rPr>
                <w:b/>
                <w:szCs w:val="20"/>
              </w:rPr>
              <w:t>Contents table</w:t>
            </w:r>
          </w:p>
        </w:tc>
        <w:tc>
          <w:tcPr>
            <w:tcW w:w="7682" w:type="dxa"/>
          </w:tcPr>
          <w:p w14:paraId="0CADA743" w14:textId="77777777" w:rsidR="00335601" w:rsidRPr="000C255A" w:rsidRDefault="00335601" w:rsidP="00335601">
            <w:pPr>
              <w:pStyle w:val="TableText"/>
              <w:rPr>
                <w:szCs w:val="20"/>
              </w:rPr>
            </w:pPr>
            <w:r w:rsidRPr="000C255A">
              <w:rPr>
                <w:szCs w:val="20"/>
              </w:rPr>
              <w:t>List the contents of your emergency kit and the date each item was last checked/reviewed.</w:t>
            </w:r>
          </w:p>
          <w:p w14:paraId="0CADA744" w14:textId="77777777" w:rsidR="00335601" w:rsidRPr="000C255A" w:rsidRDefault="00335601" w:rsidP="00335601">
            <w:pPr>
              <w:pStyle w:val="ListBullet"/>
              <w:spacing w:before="80" w:after="80"/>
              <w:rPr>
                <w:b/>
              </w:rPr>
            </w:pPr>
            <w:r w:rsidRPr="000C255A">
              <w:rPr>
                <w:b/>
              </w:rPr>
              <w:t xml:space="preserve">Object: </w:t>
            </w:r>
            <w:r w:rsidRPr="000C255A">
              <w:t>Examples of what you might include are: your Emergency management &amp; recovery Plan, emergency and recovery contacts, insurance documents, financial documents, torch, first-aid kit, portable radio, plastic bags, spare batteries, adhesive tape, pen/pencil &amp; notepad.</w:t>
            </w:r>
          </w:p>
          <w:p w14:paraId="0CADA745" w14:textId="77777777" w:rsidR="00335601" w:rsidRPr="000C255A" w:rsidRDefault="00335601" w:rsidP="00335601">
            <w:pPr>
              <w:pStyle w:val="ListBullet"/>
              <w:spacing w:before="80" w:after="80"/>
              <w:rPr>
                <w:b/>
              </w:rPr>
            </w:pPr>
            <w:r w:rsidRPr="000C255A">
              <w:rPr>
                <w:b/>
              </w:rPr>
              <w:t xml:space="preserve">Checked/reviewed date: </w:t>
            </w:r>
            <w:r w:rsidRPr="000C255A">
              <w:t>Enter the date the objects were checked. You will need to check each item is accounted for and in proper working order.</w:t>
            </w:r>
          </w:p>
          <w:p w14:paraId="0CADA746" w14:textId="77777777" w:rsidR="00335601" w:rsidRPr="000C255A" w:rsidRDefault="00335601" w:rsidP="00335601">
            <w:pPr>
              <w:pStyle w:val="ListBullet"/>
              <w:spacing w:before="80" w:after="80"/>
              <w:rPr>
                <w:b/>
              </w:rPr>
            </w:pPr>
            <w:r w:rsidRPr="000C255A">
              <w:rPr>
                <w:b/>
              </w:rPr>
              <w:t xml:space="preserve">Person responsible: </w:t>
            </w:r>
            <w:r w:rsidRPr="000C255A">
              <w:t>Enter the name of the person responsible for maintaining the emergency kit.</w:t>
            </w:r>
          </w:p>
        </w:tc>
        <w:tc>
          <w:tcPr>
            <w:tcW w:w="3553" w:type="dxa"/>
          </w:tcPr>
          <w:p w14:paraId="0CADA747" w14:textId="5E46DA29" w:rsidR="00335601" w:rsidRPr="000C255A" w:rsidRDefault="00335601" w:rsidP="00335601">
            <w:pPr>
              <w:pStyle w:val="ListBullet"/>
              <w:spacing w:before="80" w:after="80"/>
            </w:pPr>
            <w:r w:rsidRPr="000C255A">
              <w:t xml:space="preserve">Visit the </w:t>
            </w:r>
            <w:hyperlink r:id="rId47" w:history="1">
              <w:r w:rsidRPr="007C543E">
                <w:rPr>
                  <w:rStyle w:val="Hyperlink"/>
                  <w:szCs w:val="20"/>
                </w:rPr>
                <w:t>Develop your emergency action plan</w:t>
              </w:r>
            </w:hyperlink>
            <w:r w:rsidRPr="000C255A">
              <w:t xml:space="preserve"> page in our </w:t>
            </w:r>
            <w:hyperlink r:id="rId48" w:history="1">
              <w:r w:rsidR="00FD16DA" w:rsidRPr="001C5210">
                <w:rPr>
                  <w:rStyle w:val="Hyperlink"/>
                  <w:szCs w:val="20"/>
                </w:rPr>
                <w:t>Emergency management</w:t>
              </w:r>
            </w:hyperlink>
            <w:r w:rsidRPr="000C255A">
              <w:t xml:space="preserve"> topic for more information.</w:t>
            </w:r>
          </w:p>
        </w:tc>
      </w:tr>
    </w:tbl>
    <w:p w14:paraId="0CADA749" w14:textId="77777777" w:rsidR="00DC79EB" w:rsidRPr="000C255A" w:rsidRDefault="00335601" w:rsidP="00632D97">
      <w:pPr>
        <w:pStyle w:val="TableCaption"/>
      </w:pPr>
      <w:r w:rsidRPr="000C255A">
        <w:lastRenderedPageBreak/>
        <w:t>Emergenc</w:t>
      </w:r>
      <w:bookmarkStart w:id="25" w:name="_Toc301968571"/>
      <w:r w:rsidR="00632D97">
        <w:t xml:space="preserve">y team roles &amp; </w:t>
      </w:r>
      <w:proofErr w:type="spellStart"/>
      <w:r w:rsidR="00632D97">
        <w:t>responsibilities</w:t>
      </w:r>
      <w:r w:rsidR="00DC79EB" w:rsidRPr="000C255A">
        <w:t>The</w:t>
      </w:r>
      <w:proofErr w:type="spellEnd"/>
      <w:r w:rsidR="00DC79EB" w:rsidRPr="000C255A">
        <w:t xml:space="preserve"> Recovery</w:t>
      </w:r>
      <w:bookmarkEnd w:id="25"/>
    </w:p>
    <w:p w14:paraId="0CADA74A" w14:textId="77777777" w:rsidR="00DC79EB" w:rsidRPr="000C255A" w:rsidRDefault="005C1B77" w:rsidP="005C1B77">
      <w:pPr>
        <w:pStyle w:val="TableCaption"/>
      </w:pPr>
      <w:r w:rsidRPr="000C255A">
        <w:t>Business impact assessment</w:t>
      </w:r>
    </w:p>
    <w:tbl>
      <w:tblPr>
        <w:tblStyle w:val="TableGrid1"/>
        <w:tblW w:w="5000" w:type="pct"/>
        <w:tblLook w:val="0000" w:firstRow="0" w:lastRow="0" w:firstColumn="0" w:lastColumn="0" w:noHBand="0" w:noVBand="0"/>
        <w:tblDescription w:val="A table with an explanation of the Business impact assessment table with the suggestion of where to find for more information (via hyperlinks)."/>
      </w:tblPr>
      <w:tblGrid>
        <w:gridCol w:w="2952"/>
        <w:gridCol w:w="7523"/>
        <w:gridCol w:w="3511"/>
      </w:tblGrid>
      <w:tr w:rsidR="00DC79EB" w:rsidRPr="000C255A" w14:paraId="0CADA74E" w14:textId="77777777" w:rsidTr="005C1B77">
        <w:trPr>
          <w:cantSplit/>
          <w:tblHeader/>
        </w:trPr>
        <w:tc>
          <w:tcPr>
            <w:tcW w:w="2984" w:type="dxa"/>
          </w:tcPr>
          <w:p w14:paraId="0CADA74B" w14:textId="77777777" w:rsidR="00DC79EB" w:rsidRPr="000C255A" w:rsidRDefault="00DC79EB" w:rsidP="005C1B77">
            <w:pPr>
              <w:pStyle w:val="TableHeading"/>
            </w:pPr>
            <w:r w:rsidRPr="000C255A">
              <w:t>Question/Field</w:t>
            </w:r>
          </w:p>
        </w:tc>
        <w:tc>
          <w:tcPr>
            <w:tcW w:w="7677" w:type="dxa"/>
          </w:tcPr>
          <w:p w14:paraId="0CADA74C" w14:textId="77777777" w:rsidR="00DC79EB" w:rsidRPr="000C255A" w:rsidRDefault="00DC79EB" w:rsidP="005C1B77">
            <w:pPr>
              <w:pStyle w:val="TableHeading"/>
            </w:pPr>
            <w:r w:rsidRPr="000C255A">
              <w:t>Explanation</w:t>
            </w:r>
          </w:p>
        </w:tc>
        <w:tc>
          <w:tcPr>
            <w:tcW w:w="3557" w:type="dxa"/>
          </w:tcPr>
          <w:p w14:paraId="0CADA74D" w14:textId="77777777" w:rsidR="00DC79EB" w:rsidRPr="000C255A" w:rsidRDefault="00DC79EB" w:rsidP="005C1B77">
            <w:pPr>
              <w:pStyle w:val="TableHeading"/>
            </w:pPr>
            <w:r w:rsidRPr="000C255A">
              <w:t>More information</w:t>
            </w:r>
          </w:p>
        </w:tc>
      </w:tr>
      <w:tr w:rsidR="00DC79EB" w:rsidRPr="000C255A" w14:paraId="0CADA75B" w14:textId="77777777" w:rsidTr="005C1B77">
        <w:trPr>
          <w:cantSplit/>
        </w:trPr>
        <w:tc>
          <w:tcPr>
            <w:tcW w:w="2984" w:type="dxa"/>
          </w:tcPr>
          <w:p w14:paraId="0CADA74F" w14:textId="77777777" w:rsidR="00DC79EB" w:rsidRPr="000C255A" w:rsidRDefault="00DC79EB" w:rsidP="005C1B77">
            <w:pPr>
              <w:pStyle w:val="TableText"/>
              <w:rPr>
                <w:b/>
              </w:rPr>
            </w:pPr>
            <w:r w:rsidRPr="000C255A">
              <w:rPr>
                <w:b/>
              </w:rPr>
              <w:t>Business impact assessment table</w:t>
            </w:r>
          </w:p>
        </w:tc>
        <w:tc>
          <w:tcPr>
            <w:tcW w:w="7677" w:type="dxa"/>
          </w:tcPr>
          <w:p w14:paraId="0CADA750" w14:textId="77777777" w:rsidR="00DC79EB" w:rsidRPr="000C255A" w:rsidRDefault="00DC79EB" w:rsidP="005C1B77">
            <w:pPr>
              <w:pStyle w:val="TableText"/>
            </w:pPr>
            <w:r w:rsidRPr="000C255A">
              <w:t>Based on your assessment of the damage to your business, complete the table provided (in order of severity) or attach your own impact assessment to the back of your plan:</w:t>
            </w:r>
          </w:p>
          <w:p w14:paraId="0CADA751" w14:textId="77777777" w:rsidR="00DC79EB" w:rsidRPr="000C255A" w:rsidRDefault="00DC79EB" w:rsidP="005C1B77">
            <w:pPr>
              <w:pStyle w:val="ListBullet"/>
              <w:spacing w:before="80" w:after="80"/>
            </w:pPr>
            <w:r w:rsidRPr="000C255A">
              <w:rPr>
                <w:b/>
              </w:rPr>
              <w:t>Rank:</w:t>
            </w:r>
            <w:r w:rsidRPr="000C255A">
              <w:t xml:space="preserve"> Rank your damage in order of severity. </w:t>
            </w:r>
          </w:p>
          <w:p w14:paraId="0CADA752" w14:textId="77777777" w:rsidR="00DC79EB" w:rsidRPr="000C255A" w:rsidRDefault="00DC79EB" w:rsidP="005C1B77">
            <w:pPr>
              <w:pStyle w:val="ListBullet"/>
              <w:spacing w:before="80" w:after="80"/>
            </w:pPr>
            <w:r w:rsidRPr="000C255A">
              <w:rPr>
                <w:b/>
              </w:rPr>
              <w:t>Damage:</w:t>
            </w:r>
            <w:r w:rsidRPr="000C255A">
              <w:rPr>
                <w:i/>
              </w:rPr>
              <w:t xml:space="preserve"> </w:t>
            </w:r>
            <w:r w:rsidRPr="000C255A">
              <w:t xml:space="preserve">List any damage to buildings, assets, stock, documents or surrounding area/community. </w:t>
            </w:r>
          </w:p>
          <w:p w14:paraId="0CADA753" w14:textId="77777777" w:rsidR="00DC79EB" w:rsidRPr="000C255A" w:rsidRDefault="00DC79EB" w:rsidP="005C1B77">
            <w:pPr>
              <w:pStyle w:val="ListBullet"/>
              <w:spacing w:before="80" w:after="80"/>
            </w:pPr>
            <w:r w:rsidRPr="000C255A">
              <w:rPr>
                <w:b/>
              </w:rPr>
              <w:t>Impact to business:</w:t>
            </w:r>
            <w:r w:rsidRPr="000C255A">
              <w:rPr>
                <w:i/>
              </w:rPr>
              <w:t xml:space="preserve"> </w:t>
            </w:r>
            <w:r w:rsidRPr="000C255A">
              <w:t>Describe any direct or indirect impacts the damage will have on your business' critical functions.</w:t>
            </w:r>
          </w:p>
          <w:p w14:paraId="0CADA754" w14:textId="77777777" w:rsidR="00DC79EB" w:rsidRPr="000C255A" w:rsidRDefault="00DC79EB" w:rsidP="005C1B77">
            <w:pPr>
              <w:pStyle w:val="ListBullet"/>
              <w:spacing w:before="80" w:after="80"/>
            </w:pPr>
            <w:r w:rsidRPr="000C255A">
              <w:rPr>
                <w:b/>
              </w:rPr>
              <w:t>Severity:</w:t>
            </w:r>
            <w:r w:rsidRPr="000C255A">
              <w:t xml:space="preserve"> Rate the severity based on the impact to your business. </w:t>
            </w:r>
            <w:r w:rsidRPr="000C255A">
              <w:br/>
            </w:r>
            <w:r w:rsidRPr="000C255A">
              <w:rPr>
                <w:i/>
              </w:rPr>
              <w:t>For example: High, Medium or Low.</w:t>
            </w:r>
          </w:p>
          <w:p w14:paraId="0CADA755" w14:textId="77777777" w:rsidR="00DC79EB" w:rsidRPr="000C255A" w:rsidRDefault="00DC79EB" w:rsidP="005C1B77">
            <w:pPr>
              <w:pStyle w:val="ListBullet"/>
              <w:spacing w:before="80" w:after="80"/>
            </w:pPr>
            <w:r w:rsidRPr="000C255A">
              <w:rPr>
                <w:b/>
              </w:rPr>
              <w:t>Action:</w:t>
            </w:r>
            <w:r w:rsidRPr="000C255A">
              <w:t xml:space="preserve"> Briefly describe the actions needed to recover. </w:t>
            </w:r>
            <w:r w:rsidRPr="000C255A">
              <w:br/>
            </w:r>
            <w:r w:rsidRPr="000C255A">
              <w:rPr>
                <w:i/>
              </w:rPr>
              <w:t>For example: Repair, replace, or rebuild.</w:t>
            </w:r>
          </w:p>
          <w:p w14:paraId="0CADA756" w14:textId="77777777" w:rsidR="00DC79EB" w:rsidRPr="000C255A" w:rsidRDefault="00DC79EB" w:rsidP="005C1B77">
            <w:pPr>
              <w:pStyle w:val="ListBullet"/>
              <w:spacing w:before="80" w:after="80"/>
            </w:pPr>
            <w:r w:rsidRPr="000C255A">
              <w:rPr>
                <w:b/>
              </w:rPr>
              <w:t>Recovery steps:</w:t>
            </w:r>
            <w:r w:rsidRPr="000C255A">
              <w:t xml:space="preserve"> List the detailed steps needed to recover the damage.</w:t>
            </w:r>
          </w:p>
          <w:p w14:paraId="0CADA757" w14:textId="77777777" w:rsidR="00DC79EB" w:rsidRPr="000C255A" w:rsidRDefault="00DC79EB" w:rsidP="005C1B77">
            <w:pPr>
              <w:pStyle w:val="ListBullet"/>
              <w:spacing w:before="80" w:after="80"/>
            </w:pPr>
            <w:r w:rsidRPr="000C255A">
              <w:rPr>
                <w:b/>
              </w:rPr>
              <w:t>Resources needed:</w:t>
            </w:r>
            <w:r w:rsidRPr="000C255A">
              <w:t xml:space="preserve"> List the resources needed to recover including any cost estimates, service providers, employees, building materials.</w:t>
            </w:r>
          </w:p>
          <w:p w14:paraId="0CADA758" w14:textId="77777777" w:rsidR="00DC79EB" w:rsidRPr="000C255A" w:rsidRDefault="00DC79EB" w:rsidP="005C1B77">
            <w:pPr>
              <w:pStyle w:val="ListBullet"/>
              <w:spacing w:before="80" w:after="80"/>
            </w:pPr>
            <w:r w:rsidRPr="000C255A">
              <w:rPr>
                <w:b/>
              </w:rPr>
              <w:t>Actioned by:</w:t>
            </w:r>
            <w:r w:rsidRPr="000C255A">
              <w:t xml:space="preserve"> Assign someone responsible for each task.</w:t>
            </w:r>
          </w:p>
          <w:p w14:paraId="0CADA759" w14:textId="77777777" w:rsidR="00DC79EB" w:rsidRPr="000C255A" w:rsidRDefault="00DC79EB" w:rsidP="005C1B77">
            <w:pPr>
              <w:pStyle w:val="ListBullet"/>
              <w:spacing w:before="80" w:after="80"/>
            </w:pPr>
            <w:r w:rsidRPr="000C255A">
              <w:rPr>
                <w:b/>
              </w:rPr>
              <w:t>Estimated date of completion</w:t>
            </w:r>
            <w:r w:rsidRPr="000C255A">
              <w:t>: Enter the estimated due date for completion.</w:t>
            </w:r>
          </w:p>
        </w:tc>
        <w:tc>
          <w:tcPr>
            <w:tcW w:w="3557" w:type="dxa"/>
          </w:tcPr>
          <w:p w14:paraId="0CADA75A" w14:textId="17F381AF" w:rsidR="00DC79EB" w:rsidRPr="000C255A" w:rsidRDefault="00036BFF" w:rsidP="00036BFF">
            <w:pPr>
              <w:pStyle w:val="ListBullet"/>
              <w:spacing w:before="80" w:after="80"/>
            </w:pPr>
            <w:r>
              <w:t>Read about the business impact assessment</w:t>
            </w:r>
            <w:r w:rsidR="00DC79EB" w:rsidRPr="000C255A">
              <w:t xml:space="preserve"> in our </w:t>
            </w:r>
            <w:hyperlink r:id="rId49" w:history="1">
              <w:r w:rsidRPr="00036BFF">
                <w:rPr>
                  <w:rStyle w:val="Hyperlink"/>
                  <w:szCs w:val="20"/>
                </w:rPr>
                <w:t>Business recovery checklist</w:t>
              </w:r>
            </w:hyperlink>
            <w:r w:rsidR="00DC79EB" w:rsidRPr="000C255A">
              <w:t xml:space="preserve"> </w:t>
            </w:r>
            <w:r>
              <w:t xml:space="preserve">page </w:t>
            </w:r>
            <w:r w:rsidR="00DC79EB" w:rsidRPr="000C255A">
              <w:t>for more information.</w:t>
            </w:r>
          </w:p>
        </w:tc>
      </w:tr>
    </w:tbl>
    <w:p w14:paraId="0CADA75C" w14:textId="77777777" w:rsidR="005C1B77" w:rsidRPr="000C255A" w:rsidRDefault="005C1B77" w:rsidP="005C1B77">
      <w:pPr>
        <w:pStyle w:val="TableCaption"/>
      </w:pPr>
      <w:r w:rsidRPr="000C255A">
        <w:lastRenderedPageBreak/>
        <w:t>Recovery contacts</w:t>
      </w:r>
    </w:p>
    <w:tbl>
      <w:tblPr>
        <w:tblStyle w:val="TableGrid1"/>
        <w:tblW w:w="5000" w:type="pct"/>
        <w:tblLook w:val="0000" w:firstRow="0" w:lastRow="0" w:firstColumn="0" w:lastColumn="0" w:noHBand="0" w:noVBand="0"/>
        <w:tblDescription w:val="A table with an explanation of the Recovery contacts table with the suggestion of where to find for more information (via hyperlinks)."/>
      </w:tblPr>
      <w:tblGrid>
        <w:gridCol w:w="2948"/>
        <w:gridCol w:w="7527"/>
        <w:gridCol w:w="3511"/>
      </w:tblGrid>
      <w:tr w:rsidR="005C1B77" w:rsidRPr="000C255A" w14:paraId="0CADA760" w14:textId="77777777" w:rsidTr="005C1B77">
        <w:trPr>
          <w:cantSplit/>
          <w:tblHeader/>
        </w:trPr>
        <w:tc>
          <w:tcPr>
            <w:tcW w:w="2982" w:type="dxa"/>
          </w:tcPr>
          <w:p w14:paraId="0CADA75D" w14:textId="77777777" w:rsidR="005C1B77" w:rsidRPr="000C255A" w:rsidRDefault="005C1B77" w:rsidP="005C1B77">
            <w:pPr>
              <w:pStyle w:val="TableHeading"/>
            </w:pPr>
            <w:r w:rsidRPr="000C255A">
              <w:t>Question/Field</w:t>
            </w:r>
          </w:p>
        </w:tc>
        <w:tc>
          <w:tcPr>
            <w:tcW w:w="7681" w:type="dxa"/>
          </w:tcPr>
          <w:p w14:paraId="0CADA75E" w14:textId="77777777" w:rsidR="005C1B77" w:rsidRPr="000C255A" w:rsidRDefault="005C1B77" w:rsidP="005C1B77">
            <w:pPr>
              <w:pStyle w:val="TableHeading"/>
            </w:pPr>
            <w:r w:rsidRPr="000C255A">
              <w:t>Explanation</w:t>
            </w:r>
          </w:p>
        </w:tc>
        <w:tc>
          <w:tcPr>
            <w:tcW w:w="3555" w:type="dxa"/>
          </w:tcPr>
          <w:p w14:paraId="0CADA75F" w14:textId="77777777" w:rsidR="005C1B77" w:rsidRPr="000C255A" w:rsidRDefault="005C1B77" w:rsidP="005C1B77">
            <w:pPr>
              <w:pStyle w:val="TableHeading"/>
            </w:pPr>
            <w:r w:rsidRPr="000C255A">
              <w:t>More information</w:t>
            </w:r>
          </w:p>
        </w:tc>
      </w:tr>
      <w:tr w:rsidR="005C1B77" w:rsidRPr="000C255A" w14:paraId="0CADA769" w14:textId="77777777" w:rsidTr="005C1B77">
        <w:trPr>
          <w:cantSplit/>
        </w:trPr>
        <w:tc>
          <w:tcPr>
            <w:tcW w:w="2982" w:type="dxa"/>
          </w:tcPr>
          <w:p w14:paraId="0CADA761" w14:textId="77777777" w:rsidR="005C1B77" w:rsidRPr="000C255A" w:rsidRDefault="005C1B77" w:rsidP="005C1B77">
            <w:pPr>
              <w:pStyle w:val="TableText"/>
              <w:rPr>
                <w:b/>
                <w:szCs w:val="20"/>
              </w:rPr>
            </w:pPr>
            <w:r w:rsidRPr="000C255A">
              <w:rPr>
                <w:b/>
                <w:szCs w:val="20"/>
              </w:rPr>
              <w:t>Recovery contacts table</w:t>
            </w:r>
          </w:p>
        </w:tc>
        <w:tc>
          <w:tcPr>
            <w:tcW w:w="7681" w:type="dxa"/>
          </w:tcPr>
          <w:p w14:paraId="0CADA762" w14:textId="77777777" w:rsidR="005C1B77" w:rsidRPr="000C255A" w:rsidRDefault="005C1B77" w:rsidP="005C1B77">
            <w:pPr>
              <w:pStyle w:val="TableText"/>
              <w:rPr>
                <w:szCs w:val="20"/>
              </w:rPr>
            </w:pPr>
            <w:r w:rsidRPr="000C255A">
              <w:rPr>
                <w:iCs/>
                <w:szCs w:val="20"/>
              </w:rPr>
              <w:t>Include all of the organisations/people that will be essential to the recovery of your business. See also Emergency contacts above</w:t>
            </w:r>
            <w:r w:rsidRPr="000C255A">
              <w:rPr>
                <w:szCs w:val="20"/>
              </w:rPr>
              <w:t>.</w:t>
            </w:r>
          </w:p>
          <w:p w14:paraId="0CADA763" w14:textId="704E4055" w:rsidR="005C1B77" w:rsidRPr="000C255A" w:rsidRDefault="005C1B77" w:rsidP="005C1B77">
            <w:pPr>
              <w:pStyle w:val="ListBullet"/>
              <w:spacing w:before="80" w:after="80"/>
            </w:pPr>
            <w:r w:rsidRPr="000C255A">
              <w:rPr>
                <w:b/>
              </w:rPr>
              <w:t xml:space="preserve">Contact type: </w:t>
            </w:r>
            <w:r w:rsidRPr="000C255A">
              <w:t xml:space="preserve">Enter the type of service the contact provides. </w:t>
            </w:r>
            <w:r w:rsidRPr="000C255A">
              <w:br/>
            </w:r>
            <w:r w:rsidRPr="000C255A">
              <w:rPr>
                <w:i/>
              </w:rPr>
              <w:t>For example: Insurance company, telephone/internet services provider, bank/building society, employee, supplier (main), supplier (ba</w:t>
            </w:r>
            <w:r w:rsidR="007C4789">
              <w:rPr>
                <w:i/>
              </w:rPr>
              <w:t>ckup), customer, business advise</w:t>
            </w:r>
            <w:r w:rsidRPr="000C255A">
              <w:rPr>
                <w:i/>
              </w:rPr>
              <w:t>r, accountant, or lawyer</w:t>
            </w:r>
            <w:r w:rsidRPr="000C255A">
              <w:t>.</w:t>
            </w:r>
          </w:p>
          <w:p w14:paraId="0CADA764" w14:textId="77777777" w:rsidR="005C1B77" w:rsidRPr="000C255A" w:rsidRDefault="005C1B77" w:rsidP="005C1B77">
            <w:pPr>
              <w:pStyle w:val="ListBullet"/>
              <w:spacing w:before="80" w:after="80"/>
            </w:pPr>
            <w:r w:rsidRPr="000C255A">
              <w:rPr>
                <w:b/>
              </w:rPr>
              <w:t xml:space="preserve">Organisation name: </w:t>
            </w:r>
            <w:r w:rsidRPr="000C255A">
              <w:t xml:space="preserve">Enter the name of each organisation essential to your business recovery. </w:t>
            </w:r>
          </w:p>
          <w:p w14:paraId="0CADA765" w14:textId="77777777" w:rsidR="005C1B77" w:rsidRPr="000C255A" w:rsidRDefault="005C1B77" w:rsidP="005C1B77">
            <w:pPr>
              <w:pStyle w:val="ListBullet"/>
              <w:spacing w:before="80" w:after="80"/>
            </w:pPr>
            <w:r w:rsidRPr="000C255A">
              <w:rPr>
                <w:b/>
              </w:rPr>
              <w:t>Contact:</w:t>
            </w:r>
            <w:r w:rsidRPr="000C255A">
              <w:t xml:space="preserve"> Enter the name of your main contact in the organisation or the name of the individual you will need to contact in the recovery phase of your business. </w:t>
            </w:r>
          </w:p>
          <w:p w14:paraId="0CADA766" w14:textId="038DCDD9" w:rsidR="005C1B77" w:rsidRPr="000C255A" w:rsidRDefault="005C1B77" w:rsidP="005C1B77">
            <w:pPr>
              <w:pStyle w:val="ListBullet"/>
              <w:spacing w:before="80" w:after="80"/>
            </w:pPr>
            <w:r w:rsidRPr="000C255A">
              <w:rPr>
                <w:b/>
              </w:rPr>
              <w:t xml:space="preserve">Title: </w:t>
            </w:r>
            <w:r w:rsidRPr="000C255A">
              <w:t>Enter the title of your recovery contact.</w:t>
            </w:r>
            <w:r w:rsidRPr="000C255A">
              <w:rPr>
                <w:b/>
              </w:rPr>
              <w:t xml:space="preserve"> </w:t>
            </w:r>
            <w:r w:rsidRPr="000C255A">
              <w:rPr>
                <w:b/>
              </w:rPr>
              <w:br/>
            </w:r>
            <w:r w:rsidR="007C4789">
              <w:rPr>
                <w:i/>
              </w:rPr>
              <w:t>For example: Claims Advise</w:t>
            </w:r>
            <w:r w:rsidRPr="000C255A">
              <w:rPr>
                <w:i/>
              </w:rPr>
              <w:t>r</w:t>
            </w:r>
            <w:r w:rsidRPr="000C255A">
              <w:t>.</w:t>
            </w:r>
          </w:p>
          <w:p w14:paraId="0CADA767" w14:textId="77777777" w:rsidR="005C1B77" w:rsidRPr="000C255A" w:rsidRDefault="005C1B77" w:rsidP="005C1B77">
            <w:pPr>
              <w:pStyle w:val="ListBullet"/>
              <w:spacing w:before="80" w:after="80"/>
            </w:pPr>
            <w:r w:rsidRPr="000C255A">
              <w:rPr>
                <w:b/>
              </w:rPr>
              <w:t>Phone/mobile number:</w:t>
            </w:r>
            <w:r w:rsidRPr="000C255A">
              <w:t xml:space="preserve"> Enter the phone number and/or mobile numbers of your recovery contact.</w:t>
            </w:r>
          </w:p>
        </w:tc>
        <w:tc>
          <w:tcPr>
            <w:tcW w:w="3555" w:type="dxa"/>
          </w:tcPr>
          <w:p w14:paraId="0CADA768" w14:textId="1E646B77" w:rsidR="005C1B77" w:rsidRPr="000C255A" w:rsidRDefault="005C1B77" w:rsidP="00036BFF">
            <w:pPr>
              <w:pStyle w:val="ListBullet"/>
              <w:spacing w:before="80" w:after="80"/>
            </w:pPr>
            <w:r w:rsidRPr="000C255A">
              <w:t xml:space="preserve">Visit the </w:t>
            </w:r>
            <w:hyperlink r:id="rId50" w:history="1">
              <w:r w:rsidR="00036BFF" w:rsidRPr="00036BFF">
                <w:rPr>
                  <w:rStyle w:val="Hyperlink"/>
                </w:rPr>
                <w:t>Recovery plan section</w:t>
              </w:r>
            </w:hyperlink>
            <w:r w:rsidR="00322C9B">
              <w:t xml:space="preserve"> </w:t>
            </w:r>
            <w:r w:rsidRPr="000C255A">
              <w:t xml:space="preserve">page in our </w:t>
            </w:r>
            <w:hyperlink r:id="rId51" w:history="1">
              <w:r w:rsidR="00036BFF" w:rsidRPr="00036BFF">
                <w:rPr>
                  <w:rStyle w:val="Hyperlink"/>
                  <w:szCs w:val="20"/>
                </w:rPr>
                <w:t>Emergency management</w:t>
              </w:r>
            </w:hyperlink>
            <w:r w:rsidRPr="000C255A">
              <w:t xml:space="preserve"> topic for more information.</w:t>
            </w:r>
          </w:p>
        </w:tc>
      </w:tr>
    </w:tbl>
    <w:p w14:paraId="0CADA76A" w14:textId="77777777" w:rsidR="005C1B77" w:rsidRPr="000C255A" w:rsidRDefault="005C1B77" w:rsidP="005C1B77">
      <w:pPr>
        <w:pStyle w:val="TableCaption"/>
      </w:pPr>
      <w:r w:rsidRPr="000C255A">
        <w:lastRenderedPageBreak/>
        <w:t>Insurance claims</w:t>
      </w:r>
    </w:p>
    <w:tbl>
      <w:tblPr>
        <w:tblStyle w:val="TableGrid1"/>
        <w:tblW w:w="5000" w:type="pct"/>
        <w:tblLook w:val="0000" w:firstRow="0" w:lastRow="0" w:firstColumn="0" w:lastColumn="0" w:noHBand="0" w:noVBand="0"/>
        <w:tblDescription w:val="A table with an explanation of the Insurance claims table with the suggestion of where to find for more information (via hyperlinks)."/>
      </w:tblPr>
      <w:tblGrid>
        <w:gridCol w:w="2947"/>
        <w:gridCol w:w="7532"/>
        <w:gridCol w:w="3507"/>
      </w:tblGrid>
      <w:tr w:rsidR="005C1B77" w:rsidRPr="000C255A" w14:paraId="0CADA76E" w14:textId="77777777" w:rsidTr="005C1B77">
        <w:trPr>
          <w:cantSplit/>
          <w:tblHeader/>
        </w:trPr>
        <w:tc>
          <w:tcPr>
            <w:tcW w:w="2982" w:type="dxa"/>
          </w:tcPr>
          <w:p w14:paraId="0CADA76B" w14:textId="77777777" w:rsidR="005C1B77" w:rsidRPr="000C255A" w:rsidRDefault="005C1B77" w:rsidP="005C1B77">
            <w:pPr>
              <w:pStyle w:val="TableHeading"/>
            </w:pPr>
            <w:r w:rsidRPr="000C255A">
              <w:t>Question/Field</w:t>
            </w:r>
          </w:p>
        </w:tc>
        <w:tc>
          <w:tcPr>
            <w:tcW w:w="7682" w:type="dxa"/>
          </w:tcPr>
          <w:p w14:paraId="0CADA76C" w14:textId="77777777" w:rsidR="005C1B77" w:rsidRPr="000C255A" w:rsidRDefault="005C1B77" w:rsidP="005C1B77">
            <w:pPr>
              <w:pStyle w:val="TableHeading"/>
            </w:pPr>
            <w:r w:rsidRPr="000C255A">
              <w:t>Explanation</w:t>
            </w:r>
          </w:p>
        </w:tc>
        <w:tc>
          <w:tcPr>
            <w:tcW w:w="3554" w:type="dxa"/>
          </w:tcPr>
          <w:p w14:paraId="0CADA76D" w14:textId="77777777" w:rsidR="005C1B77" w:rsidRPr="000C255A" w:rsidRDefault="005C1B77" w:rsidP="005C1B77">
            <w:pPr>
              <w:pStyle w:val="TableHeading"/>
            </w:pPr>
            <w:r w:rsidRPr="000C255A">
              <w:t>More information</w:t>
            </w:r>
          </w:p>
        </w:tc>
      </w:tr>
      <w:tr w:rsidR="005C1B77" w:rsidRPr="000C255A" w14:paraId="0CADA778" w14:textId="77777777" w:rsidTr="005C1B77">
        <w:trPr>
          <w:cantSplit/>
        </w:trPr>
        <w:tc>
          <w:tcPr>
            <w:tcW w:w="2982" w:type="dxa"/>
          </w:tcPr>
          <w:p w14:paraId="0CADA76F" w14:textId="77777777" w:rsidR="005C1B77" w:rsidRPr="000C255A" w:rsidRDefault="005C1B77" w:rsidP="005C1B77">
            <w:pPr>
              <w:pStyle w:val="TableText"/>
              <w:rPr>
                <w:b/>
                <w:szCs w:val="20"/>
              </w:rPr>
            </w:pPr>
            <w:r w:rsidRPr="000C255A">
              <w:rPr>
                <w:b/>
                <w:szCs w:val="20"/>
              </w:rPr>
              <w:t>Insurance claims table</w:t>
            </w:r>
          </w:p>
        </w:tc>
        <w:tc>
          <w:tcPr>
            <w:tcW w:w="7682" w:type="dxa"/>
          </w:tcPr>
          <w:p w14:paraId="0CADA770" w14:textId="77777777" w:rsidR="005C1B77" w:rsidRPr="000C255A" w:rsidRDefault="005C1B77" w:rsidP="005C1B77">
            <w:pPr>
              <w:pStyle w:val="TableText"/>
              <w:rPr>
                <w:rFonts w:cs="Arial"/>
                <w:bCs/>
                <w:iCs/>
                <w:szCs w:val="20"/>
              </w:rPr>
            </w:pPr>
            <w:r w:rsidRPr="000C255A">
              <w:rPr>
                <w:iCs/>
                <w:szCs w:val="20"/>
              </w:rPr>
              <w:t>List any insurance policies you have claimed for. Use the table provided to record any discussions you have with an insurer about your claim.</w:t>
            </w:r>
          </w:p>
          <w:p w14:paraId="0CADA771" w14:textId="77777777" w:rsidR="005C1B77" w:rsidRPr="000C255A" w:rsidRDefault="005C1B77" w:rsidP="005C1B77">
            <w:pPr>
              <w:pStyle w:val="ListBullet"/>
              <w:spacing w:before="80" w:after="80"/>
            </w:pPr>
            <w:r w:rsidRPr="000C255A">
              <w:rPr>
                <w:b/>
              </w:rPr>
              <w:t xml:space="preserve">Insurance company: </w:t>
            </w:r>
            <w:r w:rsidRPr="000C255A">
              <w:t>Enter the name of your insurance company, the name of your main contact, and their contact details.</w:t>
            </w:r>
            <w:r w:rsidRPr="000C255A">
              <w:rPr>
                <w:b/>
              </w:rPr>
              <w:t xml:space="preserve"> </w:t>
            </w:r>
          </w:p>
          <w:p w14:paraId="0CADA772" w14:textId="77777777" w:rsidR="005C1B77" w:rsidRPr="000C255A" w:rsidRDefault="005C1B77" w:rsidP="005C1B77">
            <w:pPr>
              <w:pStyle w:val="ListBullet"/>
              <w:spacing w:before="80" w:after="80"/>
            </w:pPr>
            <w:r w:rsidRPr="000C255A">
              <w:rPr>
                <w:b/>
              </w:rPr>
              <w:t xml:space="preserve">Date of contact: </w:t>
            </w:r>
            <w:r w:rsidRPr="000C255A">
              <w:t>Enter the date you contacted the insurer about your claim.</w:t>
            </w:r>
          </w:p>
          <w:p w14:paraId="0CADA773" w14:textId="77777777" w:rsidR="005C1B77" w:rsidRPr="000C255A" w:rsidRDefault="005C1B77" w:rsidP="005C1B77">
            <w:pPr>
              <w:pStyle w:val="ListBullet"/>
              <w:spacing w:before="80" w:after="80"/>
            </w:pPr>
            <w:r w:rsidRPr="000C255A">
              <w:rPr>
                <w:b/>
              </w:rPr>
              <w:t>Details of conversation/claim:</w:t>
            </w:r>
            <w:r w:rsidRPr="000C255A">
              <w:t xml:space="preserve"> Enter any relevant details discussed with your insurer about your claim. You can include the date an assessor will visit your property or any estimated claim amounts or key dates that were discussed. </w:t>
            </w:r>
          </w:p>
          <w:p w14:paraId="0CADA774" w14:textId="77777777" w:rsidR="005C1B77" w:rsidRPr="000C255A" w:rsidRDefault="005C1B77" w:rsidP="005C1B77">
            <w:pPr>
              <w:pStyle w:val="ListBullet"/>
              <w:spacing w:before="80" w:after="80"/>
            </w:pPr>
            <w:r w:rsidRPr="000C255A">
              <w:rPr>
                <w:b/>
              </w:rPr>
              <w:t>Follow up actions:</w:t>
            </w:r>
            <w:r w:rsidRPr="000C255A">
              <w:t xml:space="preserve"> Is there anything you or the insurer need to complete to continue processing the claim? </w:t>
            </w:r>
          </w:p>
        </w:tc>
        <w:tc>
          <w:tcPr>
            <w:tcW w:w="3554" w:type="dxa"/>
          </w:tcPr>
          <w:p w14:paraId="0CADA775" w14:textId="0B18BA77" w:rsidR="005C1B77" w:rsidRPr="000C255A" w:rsidRDefault="00377B7B" w:rsidP="005C1B77">
            <w:pPr>
              <w:pStyle w:val="ListBullet"/>
              <w:spacing w:before="80" w:after="80"/>
            </w:pPr>
            <w:r>
              <w:t xml:space="preserve">Read about managing your cash flow </w:t>
            </w:r>
            <w:r w:rsidR="005C1B77" w:rsidRPr="000C255A">
              <w:t xml:space="preserve">in our </w:t>
            </w:r>
            <w:hyperlink r:id="rId52" w:history="1">
              <w:proofErr w:type="gramStart"/>
              <w:r>
                <w:rPr>
                  <w:rStyle w:val="Hyperlink"/>
                  <w:szCs w:val="20"/>
                </w:rPr>
                <w:t>What</w:t>
              </w:r>
              <w:proofErr w:type="gramEnd"/>
            </w:hyperlink>
            <w:r>
              <w:rPr>
                <w:rStyle w:val="Hyperlink"/>
                <w:szCs w:val="20"/>
              </w:rPr>
              <w:t xml:space="preserve"> to do after an </w:t>
            </w:r>
            <w:hyperlink r:id="rId53" w:history="1">
              <w:r w:rsidRPr="00377B7B">
                <w:rPr>
                  <w:rStyle w:val="Hyperlink"/>
                  <w:szCs w:val="20"/>
                </w:rPr>
                <w:t>emergency</w:t>
              </w:r>
            </w:hyperlink>
            <w:r>
              <w:t xml:space="preserve"> page</w:t>
            </w:r>
            <w:r w:rsidR="005C1B77" w:rsidRPr="000C255A">
              <w:t>.</w:t>
            </w:r>
          </w:p>
          <w:p w14:paraId="0CADA776" w14:textId="465047D1" w:rsidR="005C1B77" w:rsidRPr="000C255A" w:rsidRDefault="005C1B77" w:rsidP="005C1B77">
            <w:pPr>
              <w:pStyle w:val="ListBullet"/>
              <w:spacing w:before="80" w:after="80"/>
            </w:pPr>
            <w:r w:rsidRPr="000C255A">
              <w:t xml:space="preserve">Read the </w:t>
            </w:r>
            <w:hyperlink r:id="rId54" w:history="1">
              <w:r w:rsidRPr="00CB60A2">
                <w:rPr>
                  <w:rStyle w:val="Hyperlink"/>
                  <w:szCs w:val="20"/>
                </w:rPr>
                <w:t>Protect your busines</w:t>
              </w:r>
              <w:r w:rsidR="00377B7B">
                <w:rPr>
                  <w:rStyle w:val="Hyperlink"/>
                  <w:szCs w:val="20"/>
                </w:rPr>
                <w:t>s in an emergency</w:t>
              </w:r>
            </w:hyperlink>
            <w:r w:rsidRPr="000C255A">
              <w:t xml:space="preserve"> page in our </w:t>
            </w:r>
            <w:hyperlink r:id="rId55" w:history="1">
              <w:r w:rsidRPr="00992E82">
                <w:rPr>
                  <w:rStyle w:val="Hyperlink"/>
                  <w:szCs w:val="20"/>
                </w:rPr>
                <w:t>Emergency management</w:t>
              </w:r>
            </w:hyperlink>
            <w:r w:rsidRPr="000C255A">
              <w:t xml:space="preserve"> topic.</w:t>
            </w:r>
          </w:p>
          <w:p w14:paraId="0CADA777" w14:textId="18E38D5C" w:rsidR="005C1B77" w:rsidRPr="000C255A" w:rsidRDefault="005C1B77" w:rsidP="005C1B77">
            <w:pPr>
              <w:pStyle w:val="ListBullet"/>
              <w:spacing w:before="80" w:after="80"/>
            </w:pPr>
            <w:r w:rsidRPr="000C255A">
              <w:t xml:space="preserve">See our </w:t>
            </w:r>
            <w:hyperlink r:id="rId56" w:history="1">
              <w:r w:rsidRPr="000031C6">
                <w:rPr>
                  <w:rStyle w:val="Hyperlink"/>
                  <w:szCs w:val="20"/>
                </w:rPr>
                <w:t>Insurance</w:t>
              </w:r>
            </w:hyperlink>
            <w:r w:rsidRPr="000C255A">
              <w:t xml:space="preserve"> topic.</w:t>
            </w:r>
          </w:p>
        </w:tc>
      </w:tr>
    </w:tbl>
    <w:p w14:paraId="0CADA779" w14:textId="77777777" w:rsidR="005C1B77" w:rsidRPr="000C255A" w:rsidRDefault="005C1B77" w:rsidP="005C1B77">
      <w:pPr>
        <w:pStyle w:val="TableCaption"/>
      </w:pPr>
      <w:r w:rsidRPr="000C255A">
        <w:lastRenderedPageBreak/>
        <w:t>Market assessment</w:t>
      </w:r>
    </w:p>
    <w:tbl>
      <w:tblPr>
        <w:tblStyle w:val="TableGrid1"/>
        <w:tblW w:w="5000" w:type="pct"/>
        <w:tblLook w:val="0000" w:firstRow="0" w:lastRow="0" w:firstColumn="0" w:lastColumn="0" w:noHBand="0" w:noVBand="0"/>
        <w:tblDescription w:val="A table with explanations (and empty cells labelled 'more information') for the fields: Market assessment table and Marketing strategy."/>
      </w:tblPr>
      <w:tblGrid>
        <w:gridCol w:w="2952"/>
        <w:gridCol w:w="7512"/>
        <w:gridCol w:w="3522"/>
      </w:tblGrid>
      <w:tr w:rsidR="005C1B77" w:rsidRPr="000C255A" w14:paraId="0CADA77D" w14:textId="77777777" w:rsidTr="005C1B77">
        <w:trPr>
          <w:cantSplit/>
          <w:tblHeader/>
        </w:trPr>
        <w:tc>
          <w:tcPr>
            <w:tcW w:w="3007" w:type="dxa"/>
          </w:tcPr>
          <w:p w14:paraId="0CADA77A" w14:textId="77777777" w:rsidR="005C1B77" w:rsidRPr="000C255A" w:rsidRDefault="005C1B77" w:rsidP="005C1B77">
            <w:pPr>
              <w:pStyle w:val="TableHeading"/>
            </w:pPr>
            <w:r w:rsidRPr="000C255A">
              <w:t>Question/Field</w:t>
            </w:r>
          </w:p>
        </w:tc>
        <w:tc>
          <w:tcPr>
            <w:tcW w:w="7800" w:type="dxa"/>
          </w:tcPr>
          <w:p w14:paraId="0CADA77B" w14:textId="77777777" w:rsidR="005C1B77" w:rsidRPr="000C255A" w:rsidRDefault="005C1B77" w:rsidP="005C1B77">
            <w:pPr>
              <w:pStyle w:val="TableHeading"/>
            </w:pPr>
            <w:r w:rsidRPr="000C255A">
              <w:t>Explanation</w:t>
            </w:r>
          </w:p>
        </w:tc>
        <w:tc>
          <w:tcPr>
            <w:tcW w:w="3600" w:type="dxa"/>
          </w:tcPr>
          <w:p w14:paraId="0CADA77C" w14:textId="77777777" w:rsidR="005C1B77" w:rsidRPr="000C255A" w:rsidRDefault="005C1B77" w:rsidP="005C1B77">
            <w:pPr>
              <w:pStyle w:val="TableHeading"/>
            </w:pPr>
            <w:r w:rsidRPr="000C255A">
              <w:t>More information</w:t>
            </w:r>
          </w:p>
        </w:tc>
      </w:tr>
      <w:tr w:rsidR="005C1B77" w:rsidRPr="000C255A" w14:paraId="0CADA785" w14:textId="77777777" w:rsidTr="005C1B77">
        <w:trPr>
          <w:cantSplit/>
        </w:trPr>
        <w:tc>
          <w:tcPr>
            <w:tcW w:w="3007" w:type="dxa"/>
          </w:tcPr>
          <w:p w14:paraId="0CADA77E" w14:textId="77777777" w:rsidR="005C1B77" w:rsidRPr="000C255A" w:rsidRDefault="005C1B77" w:rsidP="005C1B77">
            <w:pPr>
              <w:pStyle w:val="TableText"/>
              <w:rPr>
                <w:b/>
              </w:rPr>
            </w:pPr>
            <w:r w:rsidRPr="000C255A">
              <w:rPr>
                <w:b/>
              </w:rPr>
              <w:t>Market assessment table</w:t>
            </w:r>
          </w:p>
        </w:tc>
        <w:tc>
          <w:tcPr>
            <w:tcW w:w="7800" w:type="dxa"/>
          </w:tcPr>
          <w:p w14:paraId="0CADA77F" w14:textId="1D48AADD" w:rsidR="005C1B77" w:rsidRPr="000C255A" w:rsidRDefault="005C1B77" w:rsidP="005C1B77">
            <w:pPr>
              <w:pStyle w:val="TableText"/>
            </w:pPr>
            <w:r w:rsidRPr="000C255A">
              <w:t xml:space="preserve">Based on your assessment of the damage to your business and/or surrounding area, list any areas of your market that have changed in the table provided. Alternatively, attach a complete market assessment to the back of your plan. Download our </w:t>
            </w:r>
            <w:hyperlink r:id="rId57" w:history="1">
              <w:r w:rsidRPr="003C73AF">
                <w:rPr>
                  <w:rStyle w:val="Hyperlink"/>
                  <w:szCs w:val="20"/>
                </w:rPr>
                <w:t>Marketing plan template</w:t>
              </w:r>
            </w:hyperlink>
            <w:r w:rsidRPr="000C255A">
              <w:t xml:space="preserve"> for further guidance.</w:t>
            </w:r>
          </w:p>
          <w:p w14:paraId="0CADA780" w14:textId="77777777" w:rsidR="005C1B77" w:rsidRPr="000C255A" w:rsidRDefault="005C1B77" w:rsidP="005C1B77">
            <w:pPr>
              <w:pStyle w:val="ListBullet"/>
              <w:spacing w:before="80" w:after="80"/>
              <w:rPr>
                <w:rFonts w:cs="Arial"/>
                <w:iCs/>
              </w:rPr>
            </w:pPr>
            <w:r w:rsidRPr="000C255A">
              <w:rPr>
                <w:rFonts w:cs="Arial"/>
                <w:b/>
              </w:rPr>
              <w:t>Market changes</w:t>
            </w:r>
            <w:r w:rsidRPr="000C255A">
              <w:rPr>
                <w:rFonts w:cs="Arial"/>
                <w:iCs/>
              </w:rPr>
              <w:t xml:space="preserve">: Detail </w:t>
            </w:r>
            <w:r w:rsidRPr="000C255A">
              <w:t>what has changed in the market since the emergency.</w:t>
            </w:r>
          </w:p>
          <w:p w14:paraId="0CADA781" w14:textId="77777777" w:rsidR="005C1B77" w:rsidRPr="000C255A" w:rsidRDefault="005C1B77" w:rsidP="005C1B77">
            <w:pPr>
              <w:pStyle w:val="ListBullet"/>
              <w:spacing w:before="80" w:after="80"/>
              <w:rPr>
                <w:rFonts w:cs="Arial"/>
                <w:iCs/>
              </w:rPr>
            </w:pPr>
            <w:r w:rsidRPr="000C255A">
              <w:rPr>
                <w:rFonts w:cs="Arial"/>
                <w:b/>
                <w:iCs/>
              </w:rPr>
              <w:t>Impact to business</w:t>
            </w:r>
            <w:r w:rsidRPr="000C255A">
              <w:rPr>
                <w:rFonts w:cs="Arial"/>
                <w:iCs/>
              </w:rPr>
              <w:t>: Describe in detail</w:t>
            </w:r>
            <w:r w:rsidRPr="000C255A">
              <w:rPr>
                <w:rFonts w:cs="Arial"/>
              </w:rPr>
              <w:t xml:space="preserve"> what parts of your business will be affected by these market changes and how.</w:t>
            </w:r>
          </w:p>
          <w:p w14:paraId="0CADA782" w14:textId="77777777" w:rsidR="005C1B77" w:rsidRPr="000C255A" w:rsidRDefault="005C1B77" w:rsidP="005C1B77">
            <w:pPr>
              <w:pStyle w:val="ListBullet"/>
              <w:spacing w:before="80" w:after="80"/>
              <w:rPr>
                <w:rFonts w:cs="Arial"/>
                <w:iCs/>
              </w:rPr>
            </w:pPr>
            <w:r w:rsidRPr="000C255A">
              <w:rPr>
                <w:rFonts w:cs="Arial"/>
                <w:b/>
                <w:iCs/>
              </w:rPr>
              <w:t>Business options</w:t>
            </w:r>
            <w:r w:rsidRPr="000C255A">
              <w:rPr>
                <w:rFonts w:cs="Arial"/>
                <w:iCs/>
              </w:rPr>
              <w:t xml:space="preserve">: </w:t>
            </w:r>
            <w:r w:rsidRPr="000C255A">
              <w:rPr>
                <w:rFonts w:cs="Arial"/>
              </w:rPr>
              <w:t xml:space="preserve">How can your business adapt or change to suit these new market conditions? Can you </w:t>
            </w:r>
            <w:r w:rsidRPr="000C255A">
              <w:t>move location, trade online, change key products or services or simply re-evaluate the way you run your business to make sure you are still meeting market needs</w:t>
            </w:r>
            <w:r w:rsidRPr="000C255A">
              <w:rPr>
                <w:rFonts w:cs="Arial"/>
              </w:rPr>
              <w:t>?</w:t>
            </w:r>
          </w:p>
        </w:tc>
        <w:tc>
          <w:tcPr>
            <w:tcW w:w="3600" w:type="dxa"/>
          </w:tcPr>
          <w:p w14:paraId="0CADA783" w14:textId="193B74A0" w:rsidR="005C1B77" w:rsidRPr="00F7191F" w:rsidRDefault="008D16B2" w:rsidP="005C1B77">
            <w:pPr>
              <w:pStyle w:val="ListBullet"/>
              <w:spacing w:before="80" w:after="80"/>
            </w:pPr>
            <w:r>
              <w:t>Read about the business impact assessment</w:t>
            </w:r>
            <w:r w:rsidRPr="000C255A">
              <w:t xml:space="preserve"> in our </w:t>
            </w:r>
            <w:hyperlink r:id="rId58" w:history="1">
              <w:r w:rsidRPr="00036BFF">
                <w:rPr>
                  <w:rStyle w:val="Hyperlink"/>
                  <w:szCs w:val="20"/>
                </w:rPr>
                <w:t>Business recovery checklist</w:t>
              </w:r>
            </w:hyperlink>
            <w:r w:rsidRPr="000C255A">
              <w:t xml:space="preserve"> </w:t>
            </w:r>
            <w:r>
              <w:t xml:space="preserve">page </w:t>
            </w:r>
            <w:r w:rsidRPr="000C255A">
              <w:t>for more information.</w:t>
            </w:r>
          </w:p>
          <w:p w14:paraId="0CADA784" w14:textId="03BABBCF" w:rsidR="005C1B77" w:rsidRPr="000C255A" w:rsidRDefault="005C1B77" w:rsidP="008D16B2">
            <w:pPr>
              <w:pStyle w:val="ListBullet"/>
              <w:spacing w:before="80" w:after="80"/>
            </w:pPr>
            <w:r w:rsidRPr="000C255A">
              <w:t xml:space="preserve">See our </w:t>
            </w:r>
            <w:hyperlink r:id="rId59" w:history="1">
              <w:r w:rsidRPr="0072083A">
                <w:rPr>
                  <w:rStyle w:val="Hyperlink"/>
                  <w:szCs w:val="20"/>
                </w:rPr>
                <w:t>Research your market</w:t>
              </w:r>
            </w:hyperlink>
            <w:r w:rsidRPr="000C255A">
              <w:t xml:space="preserve"> page in our </w:t>
            </w:r>
            <w:r w:rsidR="008D16B2">
              <w:t>Market research</w:t>
            </w:r>
            <w:r w:rsidRPr="000C255A">
              <w:t xml:space="preserve"> topic.</w:t>
            </w:r>
          </w:p>
        </w:tc>
      </w:tr>
      <w:tr w:rsidR="005C1B77" w:rsidRPr="000C255A" w14:paraId="0CADA78A" w14:textId="77777777" w:rsidTr="005C1B77">
        <w:trPr>
          <w:cantSplit/>
        </w:trPr>
        <w:tc>
          <w:tcPr>
            <w:tcW w:w="3007" w:type="dxa"/>
          </w:tcPr>
          <w:p w14:paraId="0CADA786" w14:textId="77777777" w:rsidR="005C1B77" w:rsidRPr="000C255A" w:rsidRDefault="005C1B77" w:rsidP="005C1B77">
            <w:pPr>
              <w:pStyle w:val="TableText"/>
              <w:rPr>
                <w:b/>
              </w:rPr>
            </w:pPr>
            <w:r w:rsidRPr="000C255A">
              <w:rPr>
                <w:b/>
              </w:rPr>
              <w:t>Marketing strategy</w:t>
            </w:r>
          </w:p>
        </w:tc>
        <w:tc>
          <w:tcPr>
            <w:tcW w:w="7800" w:type="dxa"/>
          </w:tcPr>
          <w:p w14:paraId="0CADA787" w14:textId="77777777" w:rsidR="005C1B77" w:rsidRPr="000C255A" w:rsidRDefault="005C1B77" w:rsidP="005C1B77">
            <w:pPr>
              <w:pStyle w:val="TableText"/>
            </w:pPr>
            <w:r w:rsidRPr="000C255A">
              <w:rPr>
                <w:iCs/>
              </w:rPr>
              <w:t>Detail your marketing strategy after the emergency</w:t>
            </w:r>
            <w:r w:rsidRPr="000C255A">
              <w:t xml:space="preserve">. If your business is reopening its doors after a disaster, how will you get the message out? What channels will you use to target customers? How does this strategy differ in light of any changes in the market? </w:t>
            </w:r>
            <w:r w:rsidRPr="000C255A">
              <w:br/>
            </w:r>
            <w:r w:rsidRPr="000C255A">
              <w:rPr>
                <w:i/>
              </w:rPr>
              <w:t>For example: You may consider a targeted marketing effort (such as a social media campaign) to communicate your business reopening.</w:t>
            </w:r>
          </w:p>
        </w:tc>
        <w:tc>
          <w:tcPr>
            <w:tcW w:w="3600" w:type="dxa"/>
          </w:tcPr>
          <w:p w14:paraId="46D101FA" w14:textId="77777777" w:rsidR="008D16B2" w:rsidRDefault="008D16B2" w:rsidP="005C1B77">
            <w:pPr>
              <w:pStyle w:val="ListBullet"/>
              <w:spacing w:before="80" w:after="80"/>
            </w:pPr>
            <w:r>
              <w:t>Read about the business impact assessment</w:t>
            </w:r>
            <w:r w:rsidRPr="000C255A">
              <w:t xml:space="preserve"> in our </w:t>
            </w:r>
            <w:hyperlink r:id="rId60" w:history="1">
              <w:r w:rsidRPr="00036BFF">
                <w:rPr>
                  <w:rStyle w:val="Hyperlink"/>
                  <w:szCs w:val="20"/>
                </w:rPr>
                <w:t>Business recovery checklist</w:t>
              </w:r>
            </w:hyperlink>
            <w:r w:rsidRPr="000C255A">
              <w:t xml:space="preserve"> </w:t>
            </w:r>
            <w:r>
              <w:t xml:space="preserve">page </w:t>
            </w:r>
            <w:r w:rsidRPr="000C255A">
              <w:t>for more information.</w:t>
            </w:r>
          </w:p>
          <w:p w14:paraId="0CADA789" w14:textId="5DAA6B51" w:rsidR="005C1B77" w:rsidRPr="000C255A" w:rsidRDefault="005C1B77" w:rsidP="005C1B77">
            <w:pPr>
              <w:pStyle w:val="ListBullet"/>
              <w:spacing w:before="80" w:after="80"/>
            </w:pPr>
            <w:r w:rsidRPr="000C255A">
              <w:t xml:space="preserve">See our </w:t>
            </w:r>
            <w:hyperlink r:id="rId61" w:history="1">
              <w:r w:rsidR="00934C6C" w:rsidRPr="0072083A">
                <w:rPr>
                  <w:rStyle w:val="Hyperlink"/>
                  <w:szCs w:val="20"/>
                </w:rPr>
                <w:t>Promote your business</w:t>
              </w:r>
            </w:hyperlink>
            <w:r w:rsidRPr="000C255A">
              <w:t xml:space="preserve"> page.</w:t>
            </w:r>
          </w:p>
        </w:tc>
      </w:tr>
    </w:tbl>
    <w:p w14:paraId="0CADA78B" w14:textId="77777777" w:rsidR="00DC79EB" w:rsidRPr="000C255A" w:rsidRDefault="00DC79EB" w:rsidP="00625B76">
      <w:pPr>
        <w:pStyle w:val="Heading3"/>
      </w:pPr>
      <w:bookmarkStart w:id="26" w:name="_Toc301968572"/>
      <w:bookmarkStart w:id="27" w:name="_Toc358019080"/>
      <w:r w:rsidRPr="000C255A">
        <w:lastRenderedPageBreak/>
        <w:t>The Finances</w:t>
      </w:r>
      <w:bookmarkEnd w:id="26"/>
      <w:bookmarkEnd w:id="27"/>
    </w:p>
    <w:p w14:paraId="0CADA78C" w14:textId="77777777" w:rsidR="00DC79EB" w:rsidRPr="000C255A" w:rsidRDefault="0076107D" w:rsidP="0076107D">
      <w:pPr>
        <w:pStyle w:val="TableCaption"/>
      </w:pPr>
      <w:r w:rsidRPr="000C255A">
        <w:t>Current creditors</w:t>
      </w:r>
    </w:p>
    <w:tbl>
      <w:tblPr>
        <w:tblStyle w:val="TableGrid1"/>
        <w:tblW w:w="5000" w:type="pct"/>
        <w:tblLook w:val="0000" w:firstRow="0" w:lastRow="0" w:firstColumn="0" w:lastColumn="0" w:noHBand="0" w:noVBand="0"/>
        <w:tblDescription w:val="A table with an explanation of the Current creditors table with the suggestion of where to find for more information (via hyperlinks)."/>
      </w:tblPr>
      <w:tblGrid>
        <w:gridCol w:w="2953"/>
        <w:gridCol w:w="7523"/>
        <w:gridCol w:w="3510"/>
      </w:tblGrid>
      <w:tr w:rsidR="00DC79EB" w:rsidRPr="000C255A" w14:paraId="0CADA790" w14:textId="77777777" w:rsidTr="0076107D">
        <w:trPr>
          <w:cantSplit/>
          <w:tblHeader/>
        </w:trPr>
        <w:tc>
          <w:tcPr>
            <w:tcW w:w="2984" w:type="dxa"/>
          </w:tcPr>
          <w:p w14:paraId="0CADA78D" w14:textId="77777777" w:rsidR="00DC79EB" w:rsidRPr="000C255A" w:rsidRDefault="00DC79EB" w:rsidP="0076107D">
            <w:pPr>
              <w:pStyle w:val="TableHeading"/>
            </w:pPr>
            <w:r w:rsidRPr="000C255A">
              <w:t>Question/Field</w:t>
            </w:r>
          </w:p>
        </w:tc>
        <w:tc>
          <w:tcPr>
            <w:tcW w:w="7676" w:type="dxa"/>
          </w:tcPr>
          <w:p w14:paraId="0CADA78E" w14:textId="77777777" w:rsidR="00DC79EB" w:rsidRPr="000C255A" w:rsidRDefault="00DC79EB" w:rsidP="0076107D">
            <w:pPr>
              <w:pStyle w:val="TableHeading"/>
            </w:pPr>
            <w:r w:rsidRPr="000C255A">
              <w:t>Explanation</w:t>
            </w:r>
          </w:p>
        </w:tc>
        <w:tc>
          <w:tcPr>
            <w:tcW w:w="3558" w:type="dxa"/>
          </w:tcPr>
          <w:p w14:paraId="0CADA78F" w14:textId="77777777" w:rsidR="00DC79EB" w:rsidRPr="000C255A" w:rsidRDefault="00DC79EB" w:rsidP="0076107D">
            <w:pPr>
              <w:pStyle w:val="TableHeading"/>
            </w:pPr>
            <w:r w:rsidRPr="000C255A">
              <w:t>More information</w:t>
            </w:r>
          </w:p>
        </w:tc>
      </w:tr>
      <w:tr w:rsidR="00DC79EB" w:rsidRPr="000C255A" w14:paraId="0CADA799" w14:textId="77777777" w:rsidTr="0076107D">
        <w:trPr>
          <w:cantSplit/>
        </w:trPr>
        <w:tc>
          <w:tcPr>
            <w:tcW w:w="2984" w:type="dxa"/>
          </w:tcPr>
          <w:p w14:paraId="0CADA791" w14:textId="77777777" w:rsidR="00DC79EB" w:rsidRPr="000C255A" w:rsidRDefault="00DC79EB" w:rsidP="0076107D">
            <w:pPr>
              <w:pStyle w:val="TableText"/>
              <w:rPr>
                <w:b/>
              </w:rPr>
            </w:pPr>
            <w:r w:rsidRPr="000C255A">
              <w:rPr>
                <w:b/>
              </w:rPr>
              <w:t>Current creditors table</w:t>
            </w:r>
          </w:p>
        </w:tc>
        <w:tc>
          <w:tcPr>
            <w:tcW w:w="7676" w:type="dxa"/>
          </w:tcPr>
          <w:p w14:paraId="0CADA792" w14:textId="77777777" w:rsidR="00DC79EB" w:rsidRPr="000C255A" w:rsidRDefault="00DC79EB" w:rsidP="0076107D">
            <w:pPr>
              <w:pStyle w:val="TableText"/>
            </w:pPr>
            <w:r w:rsidRPr="000C255A">
              <w:t>List all current creditors and any arrangements you have made during the recovery period:</w:t>
            </w:r>
          </w:p>
          <w:p w14:paraId="0CADA793" w14:textId="77777777" w:rsidR="00DC79EB" w:rsidRPr="000C255A" w:rsidRDefault="00DC79EB" w:rsidP="0076107D">
            <w:pPr>
              <w:pStyle w:val="ListBullet"/>
              <w:spacing w:before="80" w:after="80"/>
            </w:pPr>
            <w:r w:rsidRPr="000C255A">
              <w:rPr>
                <w:b/>
              </w:rPr>
              <w:t>Creditor name</w:t>
            </w:r>
            <w:r w:rsidRPr="000C255A">
              <w:t xml:space="preserve">: Enter the names of all creditors you have made arrangements with. </w:t>
            </w:r>
          </w:p>
          <w:p w14:paraId="0CADA794" w14:textId="77777777" w:rsidR="00DC79EB" w:rsidRPr="000C255A" w:rsidRDefault="00DC79EB" w:rsidP="0076107D">
            <w:pPr>
              <w:pStyle w:val="ListBullet"/>
              <w:spacing w:before="80" w:after="80"/>
            </w:pPr>
            <w:r w:rsidRPr="000C255A">
              <w:rPr>
                <w:b/>
              </w:rPr>
              <w:t>Contact details</w:t>
            </w:r>
            <w:r w:rsidRPr="000C255A">
              <w:t>:</w:t>
            </w:r>
            <w:r w:rsidRPr="000C255A">
              <w:rPr>
                <w:i/>
              </w:rPr>
              <w:t xml:space="preserve"> </w:t>
            </w:r>
            <w:r w:rsidRPr="000C255A">
              <w:t xml:space="preserve">Enter the name of your contact within the creditor organisation. </w:t>
            </w:r>
          </w:p>
          <w:p w14:paraId="0CADA795" w14:textId="77777777" w:rsidR="00DC79EB" w:rsidRPr="000C255A" w:rsidRDefault="00DC79EB" w:rsidP="0076107D">
            <w:pPr>
              <w:pStyle w:val="ListBullet"/>
              <w:spacing w:before="80" w:after="80"/>
            </w:pPr>
            <w:r w:rsidRPr="000C255A">
              <w:rPr>
                <w:b/>
              </w:rPr>
              <w:t>Special arrangement details</w:t>
            </w:r>
            <w:r w:rsidRPr="000C255A">
              <w:t>:</w:t>
            </w:r>
            <w:r w:rsidRPr="000C255A">
              <w:rPr>
                <w:i/>
              </w:rPr>
              <w:t xml:space="preserve"> </w:t>
            </w:r>
            <w:r w:rsidRPr="000C255A">
              <w:t xml:space="preserve">List the conditions of your arrangement. </w:t>
            </w:r>
            <w:r w:rsidRPr="000C255A">
              <w:br/>
            </w:r>
            <w:r w:rsidRPr="000C255A">
              <w:rPr>
                <w:i/>
              </w:rPr>
              <w:t>For example: Loan temporarily changed to interest only arrangement for the period of recovery.</w:t>
            </w:r>
          </w:p>
          <w:p w14:paraId="0CADA796" w14:textId="77777777" w:rsidR="00DC79EB" w:rsidRPr="000C255A" w:rsidRDefault="00DC79EB" w:rsidP="0076107D">
            <w:pPr>
              <w:pStyle w:val="ListBullet"/>
              <w:spacing w:before="80" w:after="80"/>
            </w:pPr>
            <w:r w:rsidRPr="000C255A">
              <w:rPr>
                <w:b/>
              </w:rPr>
              <w:t>Period of special arrangement</w:t>
            </w:r>
            <w:r w:rsidRPr="000C255A">
              <w:t xml:space="preserve">: Enter the period the arrangement will be valid until. </w:t>
            </w:r>
            <w:r w:rsidRPr="000C255A">
              <w:br/>
            </w:r>
            <w:r w:rsidRPr="000C255A">
              <w:rPr>
                <w:i/>
              </w:rPr>
              <w:t>For example: Period of 6 months ending on 1 July 2011.</w:t>
            </w:r>
          </w:p>
          <w:p w14:paraId="0CADA797" w14:textId="77777777" w:rsidR="00DC79EB" w:rsidRPr="000C255A" w:rsidRDefault="00DC79EB" w:rsidP="0076107D">
            <w:pPr>
              <w:pStyle w:val="ListBullet"/>
              <w:spacing w:before="80" w:after="80"/>
            </w:pPr>
            <w:r w:rsidRPr="000C255A">
              <w:rPr>
                <w:b/>
              </w:rPr>
              <w:t>Amount to pay</w:t>
            </w:r>
            <w:r w:rsidRPr="000C255A">
              <w:t>: Detail the amounts you are required to pay within the arrangement period.</w:t>
            </w:r>
          </w:p>
        </w:tc>
        <w:tc>
          <w:tcPr>
            <w:tcW w:w="3558" w:type="dxa"/>
          </w:tcPr>
          <w:p w14:paraId="0CADA798" w14:textId="493F09A0" w:rsidR="00DC79EB" w:rsidRPr="000C255A" w:rsidRDefault="008D16B2" w:rsidP="008D16B2">
            <w:pPr>
              <w:pStyle w:val="ListBullet"/>
              <w:spacing w:before="80" w:after="80"/>
            </w:pPr>
            <w:r>
              <w:t xml:space="preserve">Read about managing your cash flow </w:t>
            </w:r>
            <w:r w:rsidRPr="000C255A">
              <w:t xml:space="preserve">in our </w:t>
            </w:r>
            <w:hyperlink r:id="rId62" w:history="1">
              <w:proofErr w:type="gramStart"/>
              <w:r>
                <w:rPr>
                  <w:rStyle w:val="Hyperlink"/>
                  <w:szCs w:val="20"/>
                </w:rPr>
                <w:t>What</w:t>
              </w:r>
              <w:proofErr w:type="gramEnd"/>
            </w:hyperlink>
            <w:r>
              <w:rPr>
                <w:rStyle w:val="Hyperlink"/>
                <w:szCs w:val="20"/>
              </w:rPr>
              <w:t xml:space="preserve"> to do after an </w:t>
            </w:r>
            <w:hyperlink r:id="rId63" w:history="1">
              <w:r w:rsidRPr="00377B7B">
                <w:rPr>
                  <w:rStyle w:val="Hyperlink"/>
                  <w:szCs w:val="20"/>
                </w:rPr>
                <w:t>emergency</w:t>
              </w:r>
            </w:hyperlink>
            <w:r>
              <w:t xml:space="preserve"> page.</w:t>
            </w:r>
          </w:p>
        </w:tc>
      </w:tr>
    </w:tbl>
    <w:p w14:paraId="0CADA79A" w14:textId="77777777" w:rsidR="0076107D" w:rsidRPr="000C255A" w:rsidRDefault="0076107D" w:rsidP="0076107D">
      <w:pPr>
        <w:pStyle w:val="TableCaption"/>
      </w:pPr>
      <w:r w:rsidRPr="000C255A">
        <w:lastRenderedPageBreak/>
        <w:t>Current debtors</w:t>
      </w:r>
    </w:p>
    <w:tbl>
      <w:tblPr>
        <w:tblStyle w:val="TableGrid1"/>
        <w:tblW w:w="5000" w:type="pct"/>
        <w:tblLook w:val="0000" w:firstRow="0" w:lastRow="0" w:firstColumn="0" w:lastColumn="0" w:noHBand="0" w:noVBand="0"/>
        <w:tblDescription w:val="A table with an explanation of the Current debtors table with the suggestion of where to find for more information (via hyperlinks)."/>
      </w:tblPr>
      <w:tblGrid>
        <w:gridCol w:w="2955"/>
        <w:gridCol w:w="7519"/>
        <w:gridCol w:w="3512"/>
      </w:tblGrid>
      <w:tr w:rsidR="0076107D" w:rsidRPr="000C255A" w14:paraId="0CADA79E" w14:textId="77777777" w:rsidTr="0076107D">
        <w:trPr>
          <w:cantSplit/>
          <w:tblHeader/>
        </w:trPr>
        <w:tc>
          <w:tcPr>
            <w:tcW w:w="2985" w:type="dxa"/>
          </w:tcPr>
          <w:p w14:paraId="0CADA79B" w14:textId="77777777" w:rsidR="0076107D" w:rsidRPr="000C255A" w:rsidRDefault="0076107D" w:rsidP="0076107D">
            <w:pPr>
              <w:pStyle w:val="TableHeading"/>
            </w:pPr>
            <w:r w:rsidRPr="000C255A">
              <w:t>Question/Field</w:t>
            </w:r>
          </w:p>
        </w:tc>
        <w:tc>
          <w:tcPr>
            <w:tcW w:w="7675" w:type="dxa"/>
          </w:tcPr>
          <w:p w14:paraId="0CADA79C" w14:textId="77777777" w:rsidR="0076107D" w:rsidRPr="000C255A" w:rsidRDefault="0076107D" w:rsidP="0076107D">
            <w:pPr>
              <w:pStyle w:val="TableHeading"/>
            </w:pPr>
            <w:r w:rsidRPr="000C255A">
              <w:t>Explanation</w:t>
            </w:r>
          </w:p>
        </w:tc>
        <w:tc>
          <w:tcPr>
            <w:tcW w:w="3558" w:type="dxa"/>
          </w:tcPr>
          <w:p w14:paraId="0CADA79D" w14:textId="77777777" w:rsidR="0076107D" w:rsidRPr="000C255A" w:rsidRDefault="0076107D" w:rsidP="0076107D">
            <w:pPr>
              <w:pStyle w:val="TableHeading"/>
            </w:pPr>
            <w:r w:rsidRPr="000C255A">
              <w:t>More information</w:t>
            </w:r>
          </w:p>
        </w:tc>
      </w:tr>
      <w:tr w:rsidR="0076107D" w:rsidRPr="000C255A" w14:paraId="0CADA7A7" w14:textId="77777777" w:rsidTr="0076107D">
        <w:trPr>
          <w:cantSplit/>
        </w:trPr>
        <w:tc>
          <w:tcPr>
            <w:tcW w:w="2985" w:type="dxa"/>
          </w:tcPr>
          <w:p w14:paraId="0CADA79F" w14:textId="77777777" w:rsidR="0076107D" w:rsidRPr="000C255A" w:rsidRDefault="0076107D" w:rsidP="0076107D">
            <w:pPr>
              <w:pStyle w:val="TableText"/>
              <w:rPr>
                <w:b/>
                <w:szCs w:val="20"/>
              </w:rPr>
            </w:pPr>
            <w:r w:rsidRPr="000C255A">
              <w:rPr>
                <w:b/>
                <w:szCs w:val="20"/>
              </w:rPr>
              <w:t>Current debtors table</w:t>
            </w:r>
          </w:p>
        </w:tc>
        <w:tc>
          <w:tcPr>
            <w:tcW w:w="7675" w:type="dxa"/>
          </w:tcPr>
          <w:p w14:paraId="0CADA7A0" w14:textId="77777777" w:rsidR="0076107D" w:rsidRPr="000C255A" w:rsidRDefault="0076107D" w:rsidP="0076107D">
            <w:pPr>
              <w:pStyle w:val="TableText"/>
              <w:rPr>
                <w:szCs w:val="20"/>
              </w:rPr>
            </w:pPr>
            <w:r w:rsidRPr="000C255A">
              <w:rPr>
                <w:szCs w:val="20"/>
              </w:rPr>
              <w:t>List all current debtors you have contacted, their agreed payment amount and date in the table provided:</w:t>
            </w:r>
          </w:p>
          <w:p w14:paraId="0CADA7A1" w14:textId="77777777" w:rsidR="0076107D" w:rsidRPr="000C255A" w:rsidRDefault="0076107D" w:rsidP="0076107D">
            <w:pPr>
              <w:pStyle w:val="ListBullet"/>
              <w:spacing w:before="80" w:after="80"/>
              <w:rPr>
                <w:rFonts w:cs="Arial"/>
              </w:rPr>
            </w:pPr>
            <w:r w:rsidRPr="000C255A">
              <w:rPr>
                <w:rFonts w:cs="Arial"/>
                <w:b/>
                <w:bCs/>
                <w:iCs/>
              </w:rPr>
              <w:t xml:space="preserve">Debtor name: </w:t>
            </w:r>
            <w:r w:rsidRPr="000C255A">
              <w:rPr>
                <w:rFonts w:cs="Arial"/>
                <w:bCs/>
                <w:iCs/>
              </w:rPr>
              <w:t>E</w:t>
            </w:r>
            <w:r w:rsidRPr="000C255A">
              <w:t>nter the name of the organisation or individual from whom you will be receiving payment.</w:t>
            </w:r>
          </w:p>
          <w:p w14:paraId="0CADA7A2" w14:textId="77777777" w:rsidR="0076107D" w:rsidRPr="000C255A" w:rsidRDefault="0076107D" w:rsidP="0076107D">
            <w:pPr>
              <w:pStyle w:val="ListBullet"/>
              <w:spacing w:before="80" w:after="80"/>
              <w:rPr>
                <w:rFonts w:cs="Arial"/>
              </w:rPr>
            </w:pPr>
            <w:r w:rsidRPr="000C255A">
              <w:rPr>
                <w:rFonts w:cs="Arial"/>
                <w:b/>
                <w:bCs/>
                <w:iCs/>
              </w:rPr>
              <w:t>Contact details:</w:t>
            </w:r>
            <w:r w:rsidRPr="000C255A">
              <w:rPr>
                <w:i/>
              </w:rPr>
              <w:t xml:space="preserve"> </w:t>
            </w:r>
            <w:r w:rsidRPr="000C255A">
              <w:t xml:space="preserve">Enter the contact details of your debtor. </w:t>
            </w:r>
          </w:p>
          <w:p w14:paraId="0CADA7A3" w14:textId="77777777" w:rsidR="0076107D" w:rsidRPr="000C255A" w:rsidRDefault="0076107D" w:rsidP="0076107D">
            <w:pPr>
              <w:pStyle w:val="ListBullet"/>
              <w:spacing w:before="80" w:after="80"/>
              <w:rPr>
                <w:rFonts w:cs="Arial"/>
              </w:rPr>
            </w:pPr>
            <w:r w:rsidRPr="000C255A">
              <w:rPr>
                <w:rFonts w:cs="Arial"/>
                <w:b/>
                <w:bCs/>
                <w:iCs/>
              </w:rPr>
              <w:t>Details:</w:t>
            </w:r>
            <w:r w:rsidRPr="000C255A">
              <w:rPr>
                <w:rFonts w:cs="Arial"/>
              </w:rPr>
              <w:t xml:space="preserve"> Briefly list what the payment was for.</w:t>
            </w:r>
          </w:p>
          <w:p w14:paraId="0CADA7A4" w14:textId="77777777" w:rsidR="0076107D" w:rsidRPr="000C255A" w:rsidRDefault="0076107D" w:rsidP="0076107D">
            <w:pPr>
              <w:pStyle w:val="ListBullet"/>
              <w:spacing w:before="80" w:after="80"/>
              <w:rPr>
                <w:rFonts w:cs="Arial"/>
                <w:bCs/>
                <w:iCs/>
              </w:rPr>
            </w:pPr>
            <w:r w:rsidRPr="000C255A">
              <w:rPr>
                <w:rFonts w:cs="Arial"/>
                <w:b/>
                <w:bCs/>
                <w:iCs/>
              </w:rPr>
              <w:t xml:space="preserve">Agreed payment date: </w:t>
            </w:r>
            <w:r w:rsidRPr="000C255A">
              <w:t>Enter the date you are expecting payment.</w:t>
            </w:r>
          </w:p>
          <w:p w14:paraId="0CADA7A5" w14:textId="77777777" w:rsidR="0076107D" w:rsidRPr="000C255A" w:rsidRDefault="0076107D" w:rsidP="0076107D">
            <w:pPr>
              <w:pStyle w:val="ListBullet"/>
              <w:spacing w:before="80" w:after="80"/>
              <w:rPr>
                <w:rFonts w:cs="Arial"/>
                <w:bCs/>
                <w:iCs/>
              </w:rPr>
            </w:pPr>
            <w:r w:rsidRPr="000C255A">
              <w:rPr>
                <w:rFonts w:cs="Arial"/>
                <w:b/>
                <w:bCs/>
                <w:iCs/>
              </w:rPr>
              <w:t>Amount to receive:</w:t>
            </w:r>
            <w:r w:rsidRPr="000C255A">
              <w:rPr>
                <w:rFonts w:cs="Arial"/>
                <w:bCs/>
                <w:iCs/>
              </w:rPr>
              <w:t xml:space="preserve"> </w:t>
            </w:r>
            <w:r w:rsidRPr="000C255A">
              <w:rPr>
                <w:rFonts w:cs="Arial"/>
              </w:rPr>
              <w:t>Enter the agreed payment amount. If payment will be made in instalments – enter the details of each payment and the date each will be expected.</w:t>
            </w:r>
          </w:p>
        </w:tc>
        <w:tc>
          <w:tcPr>
            <w:tcW w:w="3558" w:type="dxa"/>
          </w:tcPr>
          <w:p w14:paraId="0CADA7A6" w14:textId="6D4BD452" w:rsidR="0076107D" w:rsidRPr="000C255A" w:rsidRDefault="008D16B2" w:rsidP="008D16B2">
            <w:pPr>
              <w:pStyle w:val="ListBullet"/>
              <w:spacing w:before="80" w:after="80"/>
            </w:pPr>
            <w:r>
              <w:t xml:space="preserve">Read about managing your cash flow </w:t>
            </w:r>
            <w:r w:rsidRPr="000C255A">
              <w:t xml:space="preserve">in our </w:t>
            </w:r>
            <w:hyperlink r:id="rId64" w:history="1">
              <w:proofErr w:type="gramStart"/>
              <w:r>
                <w:rPr>
                  <w:rStyle w:val="Hyperlink"/>
                  <w:szCs w:val="20"/>
                </w:rPr>
                <w:t>What</w:t>
              </w:r>
              <w:proofErr w:type="gramEnd"/>
            </w:hyperlink>
            <w:r>
              <w:rPr>
                <w:rStyle w:val="Hyperlink"/>
                <w:szCs w:val="20"/>
              </w:rPr>
              <w:t xml:space="preserve"> to do after an </w:t>
            </w:r>
            <w:hyperlink r:id="rId65" w:history="1">
              <w:r w:rsidRPr="00377B7B">
                <w:rPr>
                  <w:rStyle w:val="Hyperlink"/>
                  <w:szCs w:val="20"/>
                </w:rPr>
                <w:t>emergency</w:t>
              </w:r>
            </w:hyperlink>
            <w:r>
              <w:t xml:space="preserve"> page.</w:t>
            </w:r>
          </w:p>
        </w:tc>
      </w:tr>
    </w:tbl>
    <w:p w14:paraId="0CADA7A8" w14:textId="77777777" w:rsidR="0076107D" w:rsidRPr="000C255A" w:rsidRDefault="0076107D" w:rsidP="0076107D">
      <w:pPr>
        <w:pStyle w:val="TableCaption"/>
      </w:pPr>
      <w:r w:rsidRPr="000C255A">
        <w:lastRenderedPageBreak/>
        <w:t>Government funding</w:t>
      </w:r>
    </w:p>
    <w:tbl>
      <w:tblPr>
        <w:tblStyle w:val="TableGrid1"/>
        <w:tblW w:w="5000" w:type="pct"/>
        <w:tblLook w:val="0000" w:firstRow="0" w:lastRow="0" w:firstColumn="0" w:lastColumn="0" w:noHBand="0" w:noVBand="0"/>
        <w:tblDescription w:val="A table with an explanation of the Government funding table with the suggestion of where to find for more information (via hyperlinks)."/>
      </w:tblPr>
      <w:tblGrid>
        <w:gridCol w:w="2952"/>
        <w:gridCol w:w="7512"/>
        <w:gridCol w:w="3522"/>
      </w:tblGrid>
      <w:tr w:rsidR="0076107D" w:rsidRPr="000C255A" w14:paraId="0CADA7AC" w14:textId="77777777" w:rsidTr="0076107D">
        <w:trPr>
          <w:cantSplit/>
          <w:tblHeader/>
        </w:trPr>
        <w:tc>
          <w:tcPr>
            <w:tcW w:w="2983" w:type="dxa"/>
          </w:tcPr>
          <w:p w14:paraId="0CADA7A9" w14:textId="77777777" w:rsidR="0076107D" w:rsidRPr="000C255A" w:rsidRDefault="0076107D" w:rsidP="0076107D">
            <w:pPr>
              <w:pStyle w:val="TableHeading"/>
            </w:pPr>
            <w:r w:rsidRPr="000C255A">
              <w:t>Question/Field</w:t>
            </w:r>
          </w:p>
        </w:tc>
        <w:tc>
          <w:tcPr>
            <w:tcW w:w="7672" w:type="dxa"/>
          </w:tcPr>
          <w:p w14:paraId="0CADA7AA" w14:textId="77777777" w:rsidR="0076107D" w:rsidRPr="000C255A" w:rsidRDefault="0076107D" w:rsidP="0076107D">
            <w:pPr>
              <w:pStyle w:val="TableHeading"/>
            </w:pPr>
            <w:r w:rsidRPr="000C255A">
              <w:t>Explanation</w:t>
            </w:r>
          </w:p>
        </w:tc>
        <w:tc>
          <w:tcPr>
            <w:tcW w:w="3563" w:type="dxa"/>
          </w:tcPr>
          <w:p w14:paraId="0CADA7AB" w14:textId="77777777" w:rsidR="0076107D" w:rsidRPr="000C255A" w:rsidRDefault="0076107D" w:rsidP="0076107D">
            <w:pPr>
              <w:pStyle w:val="TableHeading"/>
            </w:pPr>
            <w:r w:rsidRPr="000C255A">
              <w:t>More information</w:t>
            </w:r>
          </w:p>
        </w:tc>
      </w:tr>
      <w:tr w:rsidR="0076107D" w:rsidRPr="000C255A" w14:paraId="0CADA7B6" w14:textId="77777777" w:rsidTr="0076107D">
        <w:trPr>
          <w:cantSplit/>
        </w:trPr>
        <w:tc>
          <w:tcPr>
            <w:tcW w:w="2983" w:type="dxa"/>
          </w:tcPr>
          <w:p w14:paraId="0CADA7AD" w14:textId="77777777" w:rsidR="0076107D" w:rsidRPr="000C255A" w:rsidRDefault="0076107D" w:rsidP="0076107D">
            <w:pPr>
              <w:pStyle w:val="TableText"/>
              <w:rPr>
                <w:b/>
                <w:szCs w:val="20"/>
              </w:rPr>
            </w:pPr>
            <w:r w:rsidRPr="000C255A">
              <w:rPr>
                <w:b/>
                <w:szCs w:val="20"/>
              </w:rPr>
              <w:t>Government funding table</w:t>
            </w:r>
          </w:p>
        </w:tc>
        <w:tc>
          <w:tcPr>
            <w:tcW w:w="7672" w:type="dxa"/>
          </w:tcPr>
          <w:p w14:paraId="0CADA7AE" w14:textId="77777777" w:rsidR="0076107D" w:rsidRPr="000C255A" w:rsidRDefault="0076107D" w:rsidP="0076107D">
            <w:pPr>
              <w:pStyle w:val="TableText"/>
              <w:rPr>
                <w:szCs w:val="20"/>
              </w:rPr>
            </w:pPr>
            <w:r w:rsidRPr="000C255A">
              <w:rPr>
                <w:szCs w:val="20"/>
              </w:rPr>
              <w:t>List all government funding you have applied for and the expected amount:</w:t>
            </w:r>
          </w:p>
          <w:p w14:paraId="0CADA7AF" w14:textId="407AA8FE" w:rsidR="0076107D" w:rsidRPr="000C255A" w:rsidRDefault="0076107D" w:rsidP="0076107D">
            <w:pPr>
              <w:pStyle w:val="ListBullet"/>
              <w:spacing w:before="80" w:after="80"/>
            </w:pPr>
            <w:r w:rsidRPr="000C255A">
              <w:rPr>
                <w:b/>
              </w:rPr>
              <w:t>Program</w:t>
            </w:r>
            <w:r w:rsidR="007C4789">
              <w:rPr>
                <w:b/>
              </w:rPr>
              <w:t>me</w:t>
            </w:r>
            <w:r w:rsidRPr="000C255A">
              <w:rPr>
                <w:b/>
              </w:rPr>
              <w:t xml:space="preserve"> name: </w:t>
            </w:r>
            <w:r w:rsidRPr="000C255A">
              <w:t xml:space="preserve">List the names of any government grants you have applied for and are expecting payment from. </w:t>
            </w:r>
            <w:r w:rsidRPr="000C255A">
              <w:br/>
            </w:r>
            <w:r w:rsidRPr="000C255A">
              <w:rPr>
                <w:i/>
              </w:rPr>
              <w:t>For example: Flood relief package.</w:t>
            </w:r>
          </w:p>
          <w:p w14:paraId="0CADA7B0" w14:textId="77777777" w:rsidR="0076107D" w:rsidRPr="000C255A" w:rsidRDefault="0076107D" w:rsidP="0076107D">
            <w:pPr>
              <w:pStyle w:val="ListBullet"/>
              <w:spacing w:before="80" w:after="80"/>
            </w:pPr>
            <w:r w:rsidRPr="000C255A">
              <w:rPr>
                <w:b/>
              </w:rPr>
              <w:t>Contact details:</w:t>
            </w:r>
            <w:r w:rsidRPr="000C255A">
              <w:t xml:space="preserve"> If you have a contact, enter the contact name, agency name and contact details of your contact. Alternatively, enter the agency name and the main hotline number for that agency. </w:t>
            </w:r>
          </w:p>
          <w:p w14:paraId="0CADA7B1" w14:textId="77777777" w:rsidR="0076107D" w:rsidRPr="000C255A" w:rsidRDefault="0076107D" w:rsidP="0076107D">
            <w:pPr>
              <w:pStyle w:val="ListBullet"/>
              <w:spacing w:before="80" w:after="80"/>
            </w:pPr>
            <w:r w:rsidRPr="000C255A">
              <w:rPr>
                <w:b/>
              </w:rPr>
              <w:t>Funding details:</w:t>
            </w:r>
            <w:r w:rsidRPr="000C255A">
              <w:t xml:space="preserve"> Briefly mention the terms of the funding.</w:t>
            </w:r>
          </w:p>
          <w:p w14:paraId="0CADA7B2" w14:textId="77777777" w:rsidR="0076107D" w:rsidRPr="000C255A" w:rsidRDefault="0076107D" w:rsidP="0076107D">
            <w:pPr>
              <w:pStyle w:val="ListBullet"/>
              <w:spacing w:before="80" w:after="80"/>
            </w:pPr>
            <w:r w:rsidRPr="000C255A">
              <w:rPr>
                <w:b/>
              </w:rPr>
              <w:t xml:space="preserve">Date of application: </w:t>
            </w:r>
            <w:r w:rsidRPr="000C255A">
              <w:t>Enter the date you sent in the application.</w:t>
            </w:r>
          </w:p>
          <w:p w14:paraId="0CADA7B3" w14:textId="77777777" w:rsidR="0076107D" w:rsidRPr="000C255A" w:rsidRDefault="0076107D" w:rsidP="0076107D">
            <w:pPr>
              <w:pStyle w:val="ListBullet"/>
              <w:spacing w:before="80" w:after="80"/>
            </w:pPr>
            <w:r w:rsidRPr="000C255A">
              <w:rPr>
                <w:b/>
              </w:rPr>
              <w:t>Amount to receive:</w:t>
            </w:r>
            <w:r w:rsidRPr="000C255A">
              <w:t xml:space="preserve"> Enter the amount you are expecting to receive. This can be an estimate if the amount has not yet been finalised.</w:t>
            </w:r>
          </w:p>
        </w:tc>
        <w:tc>
          <w:tcPr>
            <w:tcW w:w="3563" w:type="dxa"/>
          </w:tcPr>
          <w:p w14:paraId="0CADA7B4" w14:textId="36E835D6" w:rsidR="0076107D" w:rsidRPr="000C255A" w:rsidRDefault="008D16B2" w:rsidP="008D16B2">
            <w:pPr>
              <w:pStyle w:val="ListBullet"/>
              <w:spacing w:before="80" w:after="80"/>
            </w:pPr>
            <w:r>
              <w:t xml:space="preserve">Read about managing your cash flow </w:t>
            </w:r>
            <w:r w:rsidRPr="000C255A">
              <w:t xml:space="preserve">in our </w:t>
            </w:r>
            <w:hyperlink r:id="rId66" w:history="1">
              <w:proofErr w:type="gramStart"/>
              <w:r>
                <w:rPr>
                  <w:rStyle w:val="Hyperlink"/>
                  <w:szCs w:val="20"/>
                </w:rPr>
                <w:t>What</w:t>
              </w:r>
              <w:proofErr w:type="gramEnd"/>
            </w:hyperlink>
            <w:r>
              <w:rPr>
                <w:rStyle w:val="Hyperlink"/>
                <w:szCs w:val="20"/>
              </w:rPr>
              <w:t xml:space="preserve"> to do after an </w:t>
            </w:r>
            <w:hyperlink r:id="rId67" w:history="1">
              <w:r w:rsidRPr="00377B7B">
                <w:rPr>
                  <w:rStyle w:val="Hyperlink"/>
                  <w:szCs w:val="20"/>
                </w:rPr>
                <w:t>emergency</w:t>
              </w:r>
            </w:hyperlink>
            <w:r>
              <w:t xml:space="preserve"> page.</w:t>
            </w:r>
          </w:p>
          <w:p w14:paraId="0CADA7B5" w14:textId="74B4D417" w:rsidR="0076107D" w:rsidRPr="000C255A" w:rsidRDefault="0076107D" w:rsidP="008D16B2">
            <w:pPr>
              <w:pStyle w:val="ListBullet"/>
              <w:spacing w:before="80" w:after="80"/>
            </w:pPr>
            <w:r w:rsidRPr="000C255A">
              <w:t xml:space="preserve">Search </w:t>
            </w:r>
            <w:r w:rsidR="008D16B2">
              <w:t>our</w:t>
            </w:r>
            <w:r w:rsidRPr="000C255A">
              <w:t xml:space="preserve"> </w:t>
            </w:r>
            <w:hyperlink r:id="rId68" w:history="1">
              <w:r w:rsidR="00DD1FDB">
                <w:rPr>
                  <w:rStyle w:val="Hyperlink"/>
                  <w:szCs w:val="20"/>
                </w:rPr>
                <w:t>Grant</w:t>
              </w:r>
              <w:r w:rsidR="008D16B2">
                <w:rPr>
                  <w:rStyle w:val="Hyperlink"/>
                  <w:szCs w:val="20"/>
                </w:rPr>
                <w:t>s &amp; Assistance</w:t>
              </w:r>
            </w:hyperlink>
            <w:r w:rsidRPr="000C255A">
              <w:t xml:space="preserve"> for details about specific program</w:t>
            </w:r>
            <w:r w:rsidR="007C4789">
              <w:t>me</w:t>
            </w:r>
            <w:r w:rsidRPr="000C255A">
              <w:t xml:space="preserve">s. </w:t>
            </w:r>
          </w:p>
        </w:tc>
      </w:tr>
    </w:tbl>
    <w:p w14:paraId="0CADA7B7" w14:textId="77777777" w:rsidR="0076107D" w:rsidRPr="000C255A" w:rsidRDefault="0076107D" w:rsidP="0076107D">
      <w:pPr>
        <w:pStyle w:val="TableCaption"/>
      </w:pPr>
      <w:r w:rsidRPr="000C255A">
        <w:t>Expected cash flow</w:t>
      </w:r>
    </w:p>
    <w:tbl>
      <w:tblPr>
        <w:tblStyle w:val="TableGrid1"/>
        <w:tblW w:w="5000" w:type="pct"/>
        <w:tblLook w:val="0000" w:firstRow="0" w:lastRow="0" w:firstColumn="0" w:lastColumn="0" w:noHBand="0" w:noVBand="0"/>
        <w:tblDescription w:val="A table with an explanation of the Expected cash flow table, and an empty cell labelled 'more information'."/>
      </w:tblPr>
      <w:tblGrid>
        <w:gridCol w:w="2954"/>
        <w:gridCol w:w="7514"/>
        <w:gridCol w:w="3518"/>
      </w:tblGrid>
      <w:tr w:rsidR="0076107D" w:rsidRPr="000C255A" w14:paraId="0CADA7BB" w14:textId="77777777" w:rsidTr="002C58B3">
        <w:trPr>
          <w:tblHeader/>
        </w:trPr>
        <w:tc>
          <w:tcPr>
            <w:tcW w:w="3007" w:type="dxa"/>
          </w:tcPr>
          <w:p w14:paraId="0CADA7B8" w14:textId="77777777" w:rsidR="0076107D" w:rsidRPr="000C255A" w:rsidRDefault="0076107D" w:rsidP="0076107D">
            <w:pPr>
              <w:pStyle w:val="TableHeading"/>
            </w:pPr>
            <w:r w:rsidRPr="000C255A">
              <w:t>Question/Field</w:t>
            </w:r>
          </w:p>
        </w:tc>
        <w:tc>
          <w:tcPr>
            <w:tcW w:w="7800" w:type="dxa"/>
          </w:tcPr>
          <w:p w14:paraId="0CADA7B9" w14:textId="77777777" w:rsidR="0076107D" w:rsidRPr="000C255A" w:rsidRDefault="0076107D" w:rsidP="0076107D">
            <w:pPr>
              <w:pStyle w:val="TableHeading"/>
            </w:pPr>
            <w:r w:rsidRPr="000C255A">
              <w:t>Explanation</w:t>
            </w:r>
          </w:p>
        </w:tc>
        <w:tc>
          <w:tcPr>
            <w:tcW w:w="3600" w:type="dxa"/>
          </w:tcPr>
          <w:p w14:paraId="0CADA7BA" w14:textId="77777777" w:rsidR="0076107D" w:rsidRPr="000C255A" w:rsidRDefault="0076107D" w:rsidP="0076107D">
            <w:pPr>
              <w:pStyle w:val="TableHeading"/>
            </w:pPr>
            <w:r w:rsidRPr="000C255A">
              <w:t>More information</w:t>
            </w:r>
          </w:p>
        </w:tc>
      </w:tr>
      <w:tr w:rsidR="0076107D" w:rsidRPr="000C255A" w14:paraId="0CADA7C7" w14:textId="77777777" w:rsidTr="002C58B3">
        <w:tc>
          <w:tcPr>
            <w:tcW w:w="3007" w:type="dxa"/>
          </w:tcPr>
          <w:p w14:paraId="0CADA7BC" w14:textId="77777777" w:rsidR="0076107D" w:rsidRPr="000C255A" w:rsidRDefault="0076107D" w:rsidP="0076107D">
            <w:pPr>
              <w:pStyle w:val="TableText"/>
              <w:rPr>
                <w:b/>
                <w:szCs w:val="20"/>
              </w:rPr>
            </w:pPr>
            <w:r w:rsidRPr="000C255A">
              <w:rPr>
                <w:b/>
                <w:szCs w:val="20"/>
              </w:rPr>
              <w:t>Expected cash flow table</w:t>
            </w:r>
          </w:p>
        </w:tc>
        <w:tc>
          <w:tcPr>
            <w:tcW w:w="7800" w:type="dxa"/>
          </w:tcPr>
          <w:p w14:paraId="0CADA7BD" w14:textId="77777777" w:rsidR="0076107D" w:rsidRPr="000C255A" w:rsidRDefault="003564BC" w:rsidP="0076107D">
            <w:pPr>
              <w:pStyle w:val="TableText"/>
              <w:rPr>
                <w:b/>
                <w:bCs/>
                <w:szCs w:val="20"/>
              </w:rPr>
            </w:pPr>
            <w:r>
              <w:rPr>
                <w:b/>
                <w:bCs/>
                <w:szCs w:val="20"/>
              </w:rPr>
              <w:t>T</w:t>
            </w:r>
            <w:r w:rsidR="0076107D" w:rsidRPr="000C255A">
              <w:rPr>
                <w:b/>
                <w:bCs/>
                <w:szCs w:val="20"/>
              </w:rPr>
              <w:t>he cash flow table</w:t>
            </w:r>
            <w:r w:rsidR="003E5407">
              <w:rPr>
                <w:b/>
                <w:bCs/>
                <w:szCs w:val="20"/>
              </w:rPr>
              <w:t xml:space="preserve"> example</w:t>
            </w:r>
            <w:r w:rsidR="0076107D" w:rsidRPr="000C255A">
              <w:rPr>
                <w:b/>
                <w:bCs/>
                <w:szCs w:val="20"/>
              </w:rPr>
              <w:t xml:space="preserve"> </w:t>
            </w:r>
          </w:p>
          <w:p w14:paraId="0CADA7BE" w14:textId="77777777" w:rsidR="0076107D" w:rsidRPr="000C255A" w:rsidRDefault="0076107D" w:rsidP="0076107D">
            <w:pPr>
              <w:pStyle w:val="TableText"/>
              <w:rPr>
                <w:szCs w:val="20"/>
              </w:rPr>
            </w:pPr>
            <w:r w:rsidRPr="000C255A">
              <w:rPr>
                <w:szCs w:val="20"/>
              </w:rPr>
              <w:t xml:space="preserve">This table contains a list of suggested incoming and outgoing cash items a business may have when recovering from an emergency or disaster type scenario. </w:t>
            </w:r>
            <w:r w:rsidRPr="000C255A">
              <w:rPr>
                <w:b/>
                <w:bCs/>
                <w:szCs w:val="20"/>
              </w:rPr>
              <w:t>Please note:</w:t>
            </w:r>
            <w:r w:rsidRPr="000C255A">
              <w:rPr>
                <w:szCs w:val="20"/>
              </w:rPr>
              <w:t xml:space="preserve"> The table assumes all figures are GST inclusive. </w:t>
            </w:r>
          </w:p>
          <w:p w14:paraId="0CADA7BF" w14:textId="77777777" w:rsidR="0076107D" w:rsidRPr="000C255A" w:rsidRDefault="0076107D" w:rsidP="0076107D">
            <w:pPr>
              <w:pStyle w:val="TableText"/>
              <w:rPr>
                <w:szCs w:val="20"/>
              </w:rPr>
            </w:pPr>
            <w:r w:rsidRPr="000C255A">
              <w:rPr>
                <w:b/>
                <w:bCs/>
                <w:szCs w:val="20"/>
              </w:rPr>
              <w:t>Calculations:</w:t>
            </w:r>
            <w:r w:rsidRPr="000C255A">
              <w:rPr>
                <w:szCs w:val="20"/>
              </w:rPr>
              <w:t xml:space="preserve"> </w:t>
            </w:r>
          </w:p>
          <w:p w14:paraId="0CADA7C0" w14:textId="77777777" w:rsidR="0076107D" w:rsidRPr="000C255A" w:rsidRDefault="0076107D" w:rsidP="0076107D">
            <w:pPr>
              <w:pStyle w:val="ListBullet"/>
              <w:rPr>
                <w:b/>
              </w:rPr>
            </w:pPr>
            <w:r w:rsidRPr="000C255A">
              <w:rPr>
                <w:b/>
              </w:rPr>
              <w:lastRenderedPageBreak/>
              <w:t>Opening balance = Closing balance of previous month.</w:t>
            </w:r>
          </w:p>
          <w:p w14:paraId="0CADA7C1" w14:textId="77777777" w:rsidR="0076107D" w:rsidRPr="000C255A" w:rsidRDefault="0076107D" w:rsidP="0076107D">
            <w:pPr>
              <w:pStyle w:val="ListBullet"/>
              <w:rPr>
                <w:b/>
              </w:rPr>
            </w:pPr>
            <w:r w:rsidRPr="000C255A">
              <w:rPr>
                <w:b/>
              </w:rPr>
              <w:t>Monthly cash balance = Total incoming - Total outgoing.</w:t>
            </w:r>
          </w:p>
          <w:p w14:paraId="0CADA7C2" w14:textId="77777777" w:rsidR="0076107D" w:rsidRPr="000C255A" w:rsidRDefault="0076107D" w:rsidP="0076107D">
            <w:pPr>
              <w:pStyle w:val="ListBullet"/>
              <w:rPr>
                <w:b/>
              </w:rPr>
            </w:pPr>
            <w:r w:rsidRPr="000C255A">
              <w:rPr>
                <w:b/>
              </w:rPr>
              <w:t>Closing balance = Opening balance + Total incoming - Total outgoing.</w:t>
            </w:r>
          </w:p>
          <w:p w14:paraId="0CADA7C3" w14:textId="77777777" w:rsidR="0076107D" w:rsidRPr="000C255A" w:rsidRDefault="0076107D" w:rsidP="0076107D">
            <w:pPr>
              <w:pStyle w:val="TableText"/>
              <w:rPr>
                <w:b/>
                <w:bCs/>
                <w:szCs w:val="20"/>
              </w:rPr>
            </w:pPr>
            <w:r w:rsidRPr="000C255A">
              <w:rPr>
                <w:b/>
                <w:bCs/>
                <w:szCs w:val="20"/>
              </w:rPr>
              <w:t>Attach your own</w:t>
            </w:r>
          </w:p>
          <w:p w14:paraId="0CADA7C4" w14:textId="77777777" w:rsidR="0076107D" w:rsidRPr="000C255A" w:rsidRDefault="0076107D" w:rsidP="003564BC">
            <w:pPr>
              <w:pStyle w:val="TableText"/>
              <w:rPr>
                <w:rFonts w:cs="Arial"/>
                <w:bCs/>
                <w:iCs/>
                <w:szCs w:val="20"/>
              </w:rPr>
            </w:pPr>
            <w:r w:rsidRPr="000C255A">
              <w:rPr>
                <w:szCs w:val="20"/>
              </w:rPr>
              <w:t>If you have your own Expected cash flow table or your accountant has already prepared one, you can attach your own. If it is a large sheet, you can always attach it to the back of the plan.</w:t>
            </w:r>
          </w:p>
        </w:tc>
        <w:tc>
          <w:tcPr>
            <w:tcW w:w="3600" w:type="dxa"/>
          </w:tcPr>
          <w:p w14:paraId="64A1706F" w14:textId="77777777" w:rsidR="00B24F4D" w:rsidRPr="000C255A" w:rsidRDefault="00B24F4D" w:rsidP="00B24F4D">
            <w:pPr>
              <w:pStyle w:val="ListBullet"/>
              <w:spacing w:before="80" w:after="80"/>
            </w:pPr>
            <w:r>
              <w:lastRenderedPageBreak/>
              <w:t xml:space="preserve">Read about managing your cash flow </w:t>
            </w:r>
            <w:r w:rsidRPr="000C255A">
              <w:t xml:space="preserve">in our </w:t>
            </w:r>
            <w:hyperlink r:id="rId69" w:history="1">
              <w:proofErr w:type="gramStart"/>
              <w:r>
                <w:rPr>
                  <w:rStyle w:val="Hyperlink"/>
                  <w:szCs w:val="20"/>
                </w:rPr>
                <w:t>What</w:t>
              </w:r>
              <w:proofErr w:type="gramEnd"/>
            </w:hyperlink>
            <w:r>
              <w:rPr>
                <w:rStyle w:val="Hyperlink"/>
                <w:szCs w:val="20"/>
              </w:rPr>
              <w:t xml:space="preserve"> to do after an </w:t>
            </w:r>
            <w:hyperlink r:id="rId70" w:history="1">
              <w:r w:rsidRPr="00377B7B">
                <w:rPr>
                  <w:rStyle w:val="Hyperlink"/>
                  <w:szCs w:val="20"/>
                </w:rPr>
                <w:t>emergency</w:t>
              </w:r>
            </w:hyperlink>
            <w:r>
              <w:t xml:space="preserve"> page.</w:t>
            </w:r>
          </w:p>
          <w:p w14:paraId="0CADA7C6" w14:textId="6E6A47FE" w:rsidR="003564BC" w:rsidRPr="000C255A" w:rsidRDefault="003564BC" w:rsidP="00B24F4D">
            <w:pPr>
              <w:pStyle w:val="ListBullet"/>
            </w:pPr>
            <w:r>
              <w:t xml:space="preserve">Read our </w:t>
            </w:r>
            <w:hyperlink r:id="rId71" w:history="1">
              <w:r w:rsidR="00B24F4D">
                <w:rPr>
                  <w:rStyle w:val="Hyperlink"/>
                  <w:szCs w:val="20"/>
                </w:rPr>
                <w:t>Finance</w:t>
              </w:r>
            </w:hyperlink>
            <w:r>
              <w:t xml:space="preserve"> topic.</w:t>
            </w:r>
          </w:p>
        </w:tc>
      </w:tr>
    </w:tbl>
    <w:p w14:paraId="0CADA7C8" w14:textId="77777777" w:rsidR="00DC79EB" w:rsidRPr="000C255A" w:rsidRDefault="00DC79EB" w:rsidP="00625B76">
      <w:pPr>
        <w:pStyle w:val="Heading3"/>
      </w:pPr>
      <w:bookmarkStart w:id="28" w:name="_Toc248203427"/>
      <w:bookmarkStart w:id="29" w:name="_Toc301968573"/>
      <w:bookmarkStart w:id="30" w:name="_Toc358019081"/>
      <w:bookmarkEnd w:id="16"/>
      <w:r w:rsidRPr="000C255A">
        <w:t>Supporting documentation</w:t>
      </w:r>
      <w:bookmarkEnd w:id="28"/>
      <w:bookmarkEnd w:id="29"/>
      <w:bookmarkEnd w:id="30"/>
    </w:p>
    <w:tbl>
      <w:tblPr>
        <w:tblStyle w:val="TableGrid1"/>
        <w:tblW w:w="5000" w:type="pct"/>
        <w:tblLook w:val="0000" w:firstRow="0" w:lastRow="0" w:firstColumn="0" w:lastColumn="0" w:noHBand="0" w:noVBand="0"/>
        <w:tblDescription w:val="A table explanating supporting documentation as: 'List all of your attachments here. For example: copies of emergency procedures, maps, resumes, or financial tables.' There's also an empty cell labelled 'more information'."/>
      </w:tblPr>
      <w:tblGrid>
        <w:gridCol w:w="2957"/>
        <w:gridCol w:w="7521"/>
        <w:gridCol w:w="3508"/>
      </w:tblGrid>
      <w:tr w:rsidR="00DC79EB" w:rsidRPr="000C255A" w14:paraId="0CADA7CC" w14:textId="77777777" w:rsidTr="0076107D">
        <w:trPr>
          <w:cantSplit/>
          <w:tblHeader/>
        </w:trPr>
        <w:tc>
          <w:tcPr>
            <w:tcW w:w="3007" w:type="dxa"/>
          </w:tcPr>
          <w:p w14:paraId="0CADA7C9" w14:textId="77777777" w:rsidR="00DC79EB" w:rsidRPr="000C255A" w:rsidRDefault="00DC79EB" w:rsidP="0076107D">
            <w:pPr>
              <w:pStyle w:val="TableHeading"/>
            </w:pPr>
            <w:r w:rsidRPr="000C255A">
              <w:t>Question/Field</w:t>
            </w:r>
          </w:p>
        </w:tc>
        <w:tc>
          <w:tcPr>
            <w:tcW w:w="7800" w:type="dxa"/>
          </w:tcPr>
          <w:p w14:paraId="0CADA7CA" w14:textId="77777777" w:rsidR="00DC79EB" w:rsidRPr="000C255A" w:rsidRDefault="00DC79EB" w:rsidP="0076107D">
            <w:pPr>
              <w:pStyle w:val="TableHeading"/>
            </w:pPr>
            <w:r w:rsidRPr="000C255A">
              <w:t>Explanation</w:t>
            </w:r>
          </w:p>
        </w:tc>
        <w:tc>
          <w:tcPr>
            <w:tcW w:w="3600" w:type="dxa"/>
          </w:tcPr>
          <w:p w14:paraId="0CADA7CB" w14:textId="77777777" w:rsidR="00DC79EB" w:rsidRPr="000C255A" w:rsidRDefault="00DC79EB" w:rsidP="0076107D">
            <w:pPr>
              <w:pStyle w:val="TableHeading"/>
            </w:pPr>
            <w:r w:rsidRPr="000C255A">
              <w:t>More information</w:t>
            </w:r>
          </w:p>
        </w:tc>
      </w:tr>
      <w:tr w:rsidR="00DC79EB" w:rsidRPr="000C255A" w14:paraId="0CADA7D0" w14:textId="77777777" w:rsidTr="0076107D">
        <w:trPr>
          <w:cantSplit/>
        </w:trPr>
        <w:tc>
          <w:tcPr>
            <w:tcW w:w="3007" w:type="dxa"/>
          </w:tcPr>
          <w:p w14:paraId="0CADA7CD" w14:textId="77777777" w:rsidR="00DC79EB" w:rsidRPr="000C255A" w:rsidRDefault="00DC79EB" w:rsidP="0076107D">
            <w:pPr>
              <w:pStyle w:val="TableText"/>
              <w:rPr>
                <w:b/>
              </w:rPr>
            </w:pPr>
            <w:r w:rsidRPr="000C255A">
              <w:rPr>
                <w:b/>
              </w:rPr>
              <w:t>Supporting documentation</w:t>
            </w:r>
          </w:p>
        </w:tc>
        <w:tc>
          <w:tcPr>
            <w:tcW w:w="7800" w:type="dxa"/>
          </w:tcPr>
          <w:p w14:paraId="0CADA7CE" w14:textId="77777777" w:rsidR="00DC79EB" w:rsidRPr="000C255A" w:rsidRDefault="00DC79EB" w:rsidP="0076107D">
            <w:pPr>
              <w:pStyle w:val="TableText"/>
              <w:rPr>
                <w:iCs/>
              </w:rPr>
            </w:pPr>
            <w:r w:rsidRPr="000C255A">
              <w:rPr>
                <w:iCs/>
              </w:rPr>
              <w:t xml:space="preserve">List all of your attachments here. </w:t>
            </w:r>
            <w:r w:rsidRPr="000C255A">
              <w:rPr>
                <w:iCs/>
              </w:rPr>
              <w:br/>
            </w:r>
            <w:r w:rsidRPr="000C255A">
              <w:rPr>
                <w:i/>
                <w:iCs/>
              </w:rPr>
              <w:t>For example: copies of emergency procedures, maps, resumes, or financial tables.</w:t>
            </w:r>
          </w:p>
        </w:tc>
        <w:tc>
          <w:tcPr>
            <w:tcW w:w="3600" w:type="dxa"/>
          </w:tcPr>
          <w:p w14:paraId="0CADA7CF" w14:textId="77777777" w:rsidR="00DC79EB" w:rsidRPr="000C255A" w:rsidRDefault="0076107D" w:rsidP="0076107D">
            <w:pPr>
              <w:pStyle w:val="TableText"/>
            </w:pPr>
            <w:r w:rsidRPr="000C255A">
              <w:t>—</w:t>
            </w:r>
          </w:p>
        </w:tc>
      </w:tr>
    </w:tbl>
    <w:p w14:paraId="0CADA7D1" w14:textId="77777777" w:rsidR="00DC79EB" w:rsidRPr="000C255A" w:rsidRDefault="00DC79EB" w:rsidP="00DC79EB">
      <w:pPr>
        <w:rPr>
          <w:szCs w:val="20"/>
        </w:rPr>
        <w:sectPr w:rsidR="00DC79EB" w:rsidRPr="000C255A" w:rsidSect="00DC79EB">
          <w:headerReference w:type="default" r:id="rId72"/>
          <w:footerReference w:type="default" r:id="rId73"/>
          <w:pgSz w:w="16838" w:h="11906" w:orient="landscape" w:code="9"/>
          <w:pgMar w:top="1418" w:right="1418" w:bottom="1418" w:left="1418" w:header="1418" w:footer="1418" w:gutter="0"/>
          <w:cols w:space="708"/>
          <w:docGrid w:linePitch="360"/>
        </w:sectPr>
      </w:pPr>
      <w:bookmarkStart w:id="31" w:name="_Toc291072712"/>
      <w:bookmarkStart w:id="32" w:name="_Toc301968574"/>
    </w:p>
    <w:p w14:paraId="0CADA7D2" w14:textId="77777777" w:rsidR="00DC79EB" w:rsidRPr="000C255A" w:rsidRDefault="00DC79EB" w:rsidP="0076107D">
      <w:pPr>
        <w:pStyle w:val="Heading2"/>
      </w:pPr>
      <w:bookmarkStart w:id="33" w:name="_Toc358019082"/>
      <w:r w:rsidRPr="000C255A">
        <w:lastRenderedPageBreak/>
        <w:t>Glossary</w:t>
      </w:r>
      <w:bookmarkEnd w:id="31"/>
      <w:bookmarkEnd w:id="32"/>
      <w:bookmarkEnd w:id="33"/>
    </w:p>
    <w:p w14:paraId="0CADA7D3" w14:textId="77777777" w:rsidR="00DC79EB" w:rsidRPr="000C255A" w:rsidRDefault="00DC79EB" w:rsidP="00DC79EB">
      <w:pPr>
        <w:rPr>
          <w:rFonts w:cs="Tahoma"/>
          <w:szCs w:val="20"/>
        </w:rPr>
      </w:pPr>
      <w:r w:rsidRPr="000C255A">
        <w:rPr>
          <w:rStyle w:val="Strong"/>
          <w:rFonts w:cs="Tahoma"/>
          <w:szCs w:val="20"/>
        </w:rPr>
        <w:t>Australian Business Number (ABN)</w:t>
      </w:r>
      <w:r w:rsidRPr="000C255A">
        <w:rPr>
          <w:rFonts w:cs="Tahoma"/>
          <w:szCs w:val="20"/>
        </w:rPr>
        <w:t xml:space="preserve"> – a single identifying number used when dealing with other businesses and the Tax Office.</w:t>
      </w:r>
    </w:p>
    <w:p w14:paraId="0CADA7D4" w14:textId="77777777" w:rsidR="00DC79EB" w:rsidRPr="000C255A" w:rsidRDefault="00DC79EB" w:rsidP="00DC79EB">
      <w:pPr>
        <w:rPr>
          <w:rFonts w:cs="Tahoma"/>
          <w:szCs w:val="20"/>
        </w:rPr>
      </w:pPr>
      <w:r w:rsidRPr="000C255A">
        <w:rPr>
          <w:rStyle w:val="Strong"/>
          <w:rFonts w:cs="Tahoma"/>
          <w:szCs w:val="20"/>
        </w:rPr>
        <w:t>Australian Company Number (ACN)</w:t>
      </w:r>
      <w:r w:rsidRPr="000C255A">
        <w:rPr>
          <w:rFonts w:cs="Tahoma"/>
          <w:szCs w:val="20"/>
        </w:rPr>
        <w:t xml:space="preserve"> – the number allocated by the Australian Securities and Investments Commission (ASIC) when you register a company under Corporations Law.</w:t>
      </w:r>
    </w:p>
    <w:p w14:paraId="0CADA7D5" w14:textId="77777777" w:rsidR="00DC79EB" w:rsidRPr="000C255A" w:rsidRDefault="00DC79EB" w:rsidP="00DC79EB">
      <w:pPr>
        <w:rPr>
          <w:rStyle w:val="Strong"/>
          <w:rFonts w:cs="Tahoma"/>
          <w:szCs w:val="20"/>
        </w:rPr>
      </w:pPr>
      <w:r w:rsidRPr="000C255A">
        <w:rPr>
          <w:rStyle w:val="Strong"/>
          <w:rFonts w:cs="Tahoma"/>
          <w:szCs w:val="20"/>
        </w:rPr>
        <w:t xml:space="preserve">Back up – </w:t>
      </w:r>
      <w:r w:rsidRPr="000C255A">
        <w:rPr>
          <w:rStyle w:val="Strong"/>
          <w:rFonts w:cs="Tahoma"/>
          <w:b w:val="0"/>
          <w:szCs w:val="20"/>
        </w:rPr>
        <w:t xml:space="preserve">to make a copy of data required for restoring a computer program or file. </w:t>
      </w:r>
    </w:p>
    <w:p w14:paraId="0CADA7D6" w14:textId="77777777" w:rsidR="00DC79EB" w:rsidRPr="000C255A" w:rsidRDefault="00DC79EB" w:rsidP="00DC79EB">
      <w:pPr>
        <w:rPr>
          <w:rStyle w:val="Strong"/>
          <w:rFonts w:cs="Tahoma"/>
          <w:b w:val="0"/>
          <w:szCs w:val="20"/>
        </w:rPr>
      </w:pPr>
      <w:r w:rsidRPr="000C255A">
        <w:rPr>
          <w:rStyle w:val="Strong"/>
          <w:rFonts w:cs="Tahoma"/>
          <w:szCs w:val="20"/>
        </w:rPr>
        <w:t xml:space="preserve">Business as usual – </w:t>
      </w:r>
      <w:r w:rsidRPr="000C255A">
        <w:rPr>
          <w:rStyle w:val="Strong"/>
          <w:rFonts w:cs="Tahoma"/>
          <w:b w:val="0"/>
          <w:szCs w:val="20"/>
        </w:rPr>
        <w:t xml:space="preserve">continuation of a business' normal operations </w:t>
      </w:r>
    </w:p>
    <w:p w14:paraId="0CADA7D7" w14:textId="77777777" w:rsidR="00DC79EB" w:rsidRPr="000C255A" w:rsidRDefault="00DC79EB" w:rsidP="00DC79EB">
      <w:pPr>
        <w:rPr>
          <w:rStyle w:val="Strong"/>
          <w:rFonts w:cs="Tahoma"/>
          <w:szCs w:val="20"/>
        </w:rPr>
      </w:pPr>
      <w:r w:rsidRPr="000C255A">
        <w:rPr>
          <w:rStyle w:val="Strong"/>
          <w:rFonts w:cs="Tahoma"/>
          <w:szCs w:val="20"/>
        </w:rPr>
        <w:t>Business continuity–</w:t>
      </w:r>
      <w:r w:rsidRPr="000C255A">
        <w:rPr>
          <w:szCs w:val="20"/>
        </w:rPr>
        <w:t xml:space="preserve"> </w:t>
      </w:r>
      <w:r w:rsidRPr="000C255A">
        <w:rPr>
          <w:rFonts w:cs="Tahoma"/>
          <w:szCs w:val="20"/>
        </w:rPr>
        <w:t>a business' ability to continue operations after unexpected interference or cessation due to an event such as a natural disaster.</w:t>
      </w:r>
    </w:p>
    <w:p w14:paraId="0CADA7D8" w14:textId="77777777" w:rsidR="00DC79EB" w:rsidRPr="000C255A" w:rsidRDefault="00DC79EB" w:rsidP="00DC79EB">
      <w:pPr>
        <w:rPr>
          <w:szCs w:val="20"/>
        </w:rPr>
      </w:pPr>
      <w:r w:rsidRPr="000C255A">
        <w:rPr>
          <w:rStyle w:val="Strong"/>
          <w:rFonts w:cs="Tahoma"/>
          <w:szCs w:val="20"/>
        </w:rPr>
        <w:t>Business continuity planning–</w:t>
      </w:r>
      <w:r w:rsidRPr="000C255A">
        <w:rPr>
          <w:szCs w:val="20"/>
        </w:rPr>
        <w:t xml:space="preserve"> </w:t>
      </w:r>
      <w:r w:rsidRPr="000C255A">
        <w:rPr>
          <w:rFonts w:cs="Tahoma"/>
          <w:szCs w:val="20"/>
        </w:rPr>
        <w:t xml:space="preserve">the process of preparing for and recovering from possible risks and disasters to help a business continue operations. </w:t>
      </w:r>
    </w:p>
    <w:p w14:paraId="0CADA7D9" w14:textId="77777777" w:rsidR="00DC79EB" w:rsidRPr="000C255A" w:rsidRDefault="00DC79EB" w:rsidP="00DC79EB">
      <w:pPr>
        <w:rPr>
          <w:rStyle w:val="Strong"/>
          <w:rFonts w:cs="Tahoma"/>
          <w:b w:val="0"/>
          <w:bCs w:val="0"/>
          <w:szCs w:val="20"/>
        </w:rPr>
      </w:pPr>
      <w:r w:rsidRPr="000C255A">
        <w:rPr>
          <w:rStyle w:val="Strong"/>
          <w:rFonts w:cs="Tahoma"/>
          <w:szCs w:val="20"/>
        </w:rPr>
        <w:t xml:space="preserve">Business resilience – </w:t>
      </w:r>
      <w:r w:rsidRPr="000C255A">
        <w:rPr>
          <w:rFonts w:cs="Tahoma"/>
          <w:szCs w:val="20"/>
        </w:rPr>
        <w:t>a business' ability to bounce back after an event or disaster</w:t>
      </w:r>
      <w:r w:rsidRPr="000C255A">
        <w:rPr>
          <w:szCs w:val="20"/>
        </w:rPr>
        <w:t>.</w:t>
      </w:r>
      <w:r w:rsidRPr="000C255A">
        <w:rPr>
          <w:rFonts w:cs="Tahoma"/>
          <w:szCs w:val="20"/>
        </w:rPr>
        <w:t xml:space="preserve"> </w:t>
      </w:r>
    </w:p>
    <w:p w14:paraId="0CADA7DA" w14:textId="77777777" w:rsidR="00DC79EB" w:rsidRPr="000C255A" w:rsidRDefault="00DC79EB" w:rsidP="00DC79EB">
      <w:pPr>
        <w:rPr>
          <w:rFonts w:cs="Tahoma"/>
          <w:szCs w:val="20"/>
        </w:rPr>
      </w:pPr>
      <w:r w:rsidRPr="000C255A">
        <w:rPr>
          <w:rStyle w:val="Strong"/>
          <w:rFonts w:cs="Tahoma"/>
          <w:szCs w:val="20"/>
        </w:rPr>
        <w:t xml:space="preserve">Cash incoming </w:t>
      </w:r>
      <w:r w:rsidRPr="000C255A">
        <w:rPr>
          <w:rFonts w:cs="Tahoma"/>
          <w:szCs w:val="20"/>
        </w:rPr>
        <w:t xml:space="preserve">– cash that is flowing into the business such as sales or other income. </w:t>
      </w:r>
    </w:p>
    <w:p w14:paraId="0CADA7DB" w14:textId="77777777" w:rsidR="00DC79EB" w:rsidRPr="000C255A" w:rsidRDefault="00DC79EB" w:rsidP="00DC79EB">
      <w:pPr>
        <w:rPr>
          <w:rStyle w:val="Strong"/>
          <w:rFonts w:cs="Tahoma"/>
          <w:b w:val="0"/>
          <w:szCs w:val="20"/>
        </w:rPr>
      </w:pPr>
      <w:r w:rsidRPr="000C255A">
        <w:rPr>
          <w:rStyle w:val="Strong"/>
          <w:rFonts w:cs="Tahoma"/>
          <w:szCs w:val="20"/>
        </w:rPr>
        <w:t xml:space="preserve">Cash outgoing </w:t>
      </w:r>
      <w:r w:rsidRPr="000C255A">
        <w:rPr>
          <w:rFonts w:cs="Tahoma"/>
          <w:szCs w:val="20"/>
        </w:rPr>
        <w:t>– cash that is flowing out of the business such as purchases, expenses or fees.</w:t>
      </w:r>
    </w:p>
    <w:p w14:paraId="0CADA7DC" w14:textId="77777777" w:rsidR="00DC79EB" w:rsidRPr="000C255A" w:rsidRDefault="00DC79EB" w:rsidP="00DC79EB">
      <w:pPr>
        <w:rPr>
          <w:szCs w:val="20"/>
        </w:rPr>
      </w:pPr>
      <w:r w:rsidRPr="000C255A">
        <w:rPr>
          <w:rStyle w:val="Strong"/>
          <w:rFonts w:cs="Tahoma"/>
          <w:szCs w:val="20"/>
        </w:rPr>
        <w:t>Cash flow</w:t>
      </w:r>
      <w:r w:rsidRPr="000C255A">
        <w:rPr>
          <w:szCs w:val="20"/>
        </w:rPr>
        <w:t xml:space="preserve"> </w:t>
      </w:r>
      <w:r w:rsidRPr="000C255A">
        <w:rPr>
          <w:rFonts w:cs="Tahoma"/>
          <w:szCs w:val="20"/>
        </w:rPr>
        <w:t>– the measure of actual cash flowing in and out of a business.</w:t>
      </w:r>
    </w:p>
    <w:p w14:paraId="0CADA7DD" w14:textId="77777777" w:rsidR="00DC79EB" w:rsidRPr="000C255A" w:rsidRDefault="00DC79EB" w:rsidP="00DC79EB">
      <w:pPr>
        <w:rPr>
          <w:rStyle w:val="Strong"/>
          <w:rFonts w:cs="Tahoma"/>
          <w:szCs w:val="20"/>
        </w:rPr>
      </w:pPr>
      <w:r w:rsidRPr="000C255A">
        <w:rPr>
          <w:rStyle w:val="Strong"/>
          <w:rFonts w:cs="Tahoma"/>
          <w:szCs w:val="20"/>
        </w:rPr>
        <w:t xml:space="preserve">Contingency plan – </w:t>
      </w:r>
      <w:r w:rsidRPr="000C255A">
        <w:rPr>
          <w:rStyle w:val="Strong"/>
          <w:rFonts w:cs="Tahoma"/>
          <w:b w:val="0"/>
          <w:szCs w:val="20"/>
        </w:rPr>
        <w:t>a plan or a series of actions to carry out when an unlikely event occurs.</w:t>
      </w:r>
    </w:p>
    <w:p w14:paraId="0CADA7DE" w14:textId="77777777" w:rsidR="00DC79EB" w:rsidRPr="000C255A" w:rsidRDefault="00DC79EB" w:rsidP="00DC79EB">
      <w:pPr>
        <w:rPr>
          <w:rStyle w:val="Strong"/>
          <w:rFonts w:cs="Tahoma"/>
          <w:b w:val="0"/>
          <w:szCs w:val="20"/>
        </w:rPr>
      </w:pPr>
      <w:proofErr w:type="gramStart"/>
      <w:r w:rsidRPr="000C255A">
        <w:rPr>
          <w:rStyle w:val="Strong"/>
          <w:rFonts w:cs="Tahoma"/>
          <w:szCs w:val="20"/>
        </w:rPr>
        <w:t>e-business</w:t>
      </w:r>
      <w:proofErr w:type="gramEnd"/>
      <w:r w:rsidRPr="000C255A">
        <w:rPr>
          <w:rStyle w:val="Strong"/>
          <w:rFonts w:cs="Tahoma"/>
          <w:szCs w:val="20"/>
        </w:rPr>
        <w:t xml:space="preserve"> – </w:t>
      </w:r>
      <w:r w:rsidRPr="000C255A">
        <w:rPr>
          <w:rStyle w:val="Strong"/>
          <w:rFonts w:cs="Tahoma"/>
          <w:b w:val="0"/>
          <w:szCs w:val="20"/>
        </w:rPr>
        <w:t>business conducted over the internet, including buying and selling, servicing customers and collaborating with business partners.</w:t>
      </w:r>
    </w:p>
    <w:p w14:paraId="0CADA7DF" w14:textId="77777777" w:rsidR="00DC79EB" w:rsidRPr="000C255A" w:rsidRDefault="00DC79EB" w:rsidP="00DC79EB">
      <w:pPr>
        <w:rPr>
          <w:rStyle w:val="Strong"/>
          <w:rFonts w:cs="Tahoma"/>
          <w:szCs w:val="20"/>
        </w:rPr>
      </w:pPr>
      <w:proofErr w:type="gramStart"/>
      <w:r w:rsidRPr="000C255A">
        <w:rPr>
          <w:rStyle w:val="Strong"/>
          <w:rFonts w:cs="Tahoma"/>
          <w:szCs w:val="20"/>
        </w:rPr>
        <w:t>e-marketplace</w:t>
      </w:r>
      <w:proofErr w:type="gramEnd"/>
      <w:r w:rsidRPr="000C255A">
        <w:rPr>
          <w:rStyle w:val="Strong"/>
          <w:rFonts w:cs="Tahoma"/>
          <w:szCs w:val="20"/>
        </w:rPr>
        <w:t xml:space="preserve"> – </w:t>
      </w:r>
      <w:r w:rsidRPr="000C255A">
        <w:rPr>
          <w:rStyle w:val="Strong"/>
          <w:rFonts w:cs="Tahoma"/>
          <w:b w:val="0"/>
          <w:szCs w:val="20"/>
        </w:rPr>
        <w:t>an electronic marketplace (e-marketplace) allows buyers and sellers to carry out transactions via the internet.</w:t>
      </w:r>
    </w:p>
    <w:p w14:paraId="0CADA7E0" w14:textId="77777777" w:rsidR="00DC79EB" w:rsidRPr="000C255A" w:rsidRDefault="00DC79EB" w:rsidP="00DC79EB">
      <w:pPr>
        <w:rPr>
          <w:rStyle w:val="Strong"/>
          <w:rFonts w:cs="Tahoma"/>
          <w:szCs w:val="20"/>
        </w:rPr>
      </w:pPr>
      <w:r w:rsidRPr="000C255A">
        <w:rPr>
          <w:rStyle w:val="Strong"/>
          <w:rFonts w:cs="Tahoma"/>
          <w:szCs w:val="20"/>
        </w:rPr>
        <w:t xml:space="preserve">Emergency management – </w:t>
      </w:r>
      <w:r w:rsidRPr="000C255A">
        <w:rPr>
          <w:rStyle w:val="Strong"/>
          <w:rFonts w:cs="Tahoma"/>
          <w:b w:val="0"/>
          <w:szCs w:val="20"/>
        </w:rPr>
        <w:t>a range of tools, processes and procedures coordinated to help manage risks to a business.</w:t>
      </w:r>
    </w:p>
    <w:p w14:paraId="0CADA7E1" w14:textId="77777777" w:rsidR="00DC79EB" w:rsidRPr="000C255A" w:rsidRDefault="00DC79EB" w:rsidP="00DC79EB">
      <w:pPr>
        <w:rPr>
          <w:rFonts w:cs="Tahoma"/>
          <w:szCs w:val="20"/>
        </w:rPr>
      </w:pPr>
      <w:r w:rsidRPr="000C255A">
        <w:rPr>
          <w:rStyle w:val="Strong"/>
          <w:rFonts w:cs="Tahoma"/>
          <w:szCs w:val="20"/>
        </w:rPr>
        <w:t xml:space="preserve">Firewall </w:t>
      </w:r>
      <w:r w:rsidRPr="000C255A">
        <w:rPr>
          <w:rFonts w:cs="Tahoma"/>
          <w:szCs w:val="20"/>
        </w:rPr>
        <w:t>- internet security to protect a LAN (Local Area Network) against hackers.</w:t>
      </w:r>
    </w:p>
    <w:p w14:paraId="0CADA7E2" w14:textId="77777777" w:rsidR="00DC79EB" w:rsidRPr="000C255A" w:rsidRDefault="00DC79EB" w:rsidP="00DC79EB">
      <w:pPr>
        <w:rPr>
          <w:rFonts w:cs="Tahoma"/>
          <w:szCs w:val="20"/>
        </w:rPr>
      </w:pPr>
      <w:r w:rsidRPr="000C255A">
        <w:rPr>
          <w:rStyle w:val="Strong"/>
          <w:rFonts w:cs="Tahoma"/>
          <w:szCs w:val="20"/>
        </w:rPr>
        <w:t>Goods and Services Tax (GST)</w:t>
      </w:r>
      <w:r w:rsidRPr="000C255A">
        <w:rPr>
          <w:rFonts w:cs="Tahoma"/>
          <w:szCs w:val="20"/>
        </w:rPr>
        <w:t xml:space="preserve"> – a broad-based tax of 10 per cent on the sale of most goods and services in Australia.</w:t>
      </w:r>
    </w:p>
    <w:p w14:paraId="0CADA7E3" w14:textId="77777777" w:rsidR="00DC79EB" w:rsidRPr="000C255A" w:rsidRDefault="00DC79EB" w:rsidP="00DC79EB">
      <w:pPr>
        <w:rPr>
          <w:rStyle w:val="Strong"/>
          <w:rFonts w:cs="Tahoma"/>
          <w:b w:val="0"/>
          <w:bCs w:val="0"/>
          <w:szCs w:val="20"/>
        </w:rPr>
      </w:pPr>
      <w:r w:rsidRPr="000C255A">
        <w:rPr>
          <w:rFonts w:cs="Tahoma"/>
          <w:b/>
          <w:szCs w:val="20"/>
        </w:rPr>
        <w:t>Internet Service Provider (ISP) -</w:t>
      </w:r>
      <w:r w:rsidRPr="000C255A">
        <w:rPr>
          <w:szCs w:val="20"/>
        </w:rPr>
        <w:t xml:space="preserve"> </w:t>
      </w:r>
      <w:r w:rsidRPr="000C255A">
        <w:rPr>
          <w:rFonts w:cs="Tahoma"/>
          <w:szCs w:val="20"/>
        </w:rPr>
        <w:t>an organisation that allows users to dial into its computers to connect to the internet, for a fee.</w:t>
      </w:r>
    </w:p>
    <w:p w14:paraId="0CADA7E4" w14:textId="77777777" w:rsidR="00DC79EB" w:rsidRPr="000C255A" w:rsidRDefault="00DC79EB" w:rsidP="00DC79EB">
      <w:pPr>
        <w:rPr>
          <w:rFonts w:cs="Tahoma"/>
          <w:bCs/>
          <w:szCs w:val="20"/>
        </w:rPr>
      </w:pPr>
      <w:r w:rsidRPr="000C255A">
        <w:rPr>
          <w:rFonts w:cs="Tahoma"/>
          <w:b/>
          <w:szCs w:val="20"/>
        </w:rPr>
        <w:t>Local Area Network (LAN)</w:t>
      </w:r>
      <w:r w:rsidRPr="000C255A">
        <w:rPr>
          <w:rFonts w:cs="Tahoma"/>
          <w:b/>
          <w:bCs/>
          <w:szCs w:val="20"/>
        </w:rPr>
        <w:t xml:space="preserve"> </w:t>
      </w:r>
      <w:r w:rsidRPr="000C255A">
        <w:rPr>
          <w:rFonts w:cs="Tahoma"/>
          <w:bCs/>
          <w:szCs w:val="20"/>
        </w:rPr>
        <w:t>- a group of personal computers linked together in order to share programs and data.</w:t>
      </w:r>
    </w:p>
    <w:p w14:paraId="0CADA7E5" w14:textId="77777777" w:rsidR="00DC79EB" w:rsidRPr="000C255A" w:rsidRDefault="00DC79EB" w:rsidP="00DC79EB">
      <w:pPr>
        <w:rPr>
          <w:rFonts w:cs="Tahoma"/>
          <w:szCs w:val="20"/>
        </w:rPr>
      </w:pPr>
      <w:r w:rsidRPr="000C255A">
        <w:rPr>
          <w:rStyle w:val="Strong"/>
          <w:rFonts w:cs="Tahoma"/>
          <w:szCs w:val="20"/>
        </w:rPr>
        <w:lastRenderedPageBreak/>
        <w:t>Market position</w:t>
      </w:r>
      <w:r w:rsidRPr="000C255A">
        <w:rPr>
          <w:rFonts w:cs="Tahoma"/>
          <w:szCs w:val="20"/>
        </w:rPr>
        <w:t xml:space="preserve"> – refers to the position an organisation, product or service has in the market, usually in relation to its competition.</w:t>
      </w:r>
    </w:p>
    <w:p w14:paraId="0CADA7E6" w14:textId="77777777" w:rsidR="00DC79EB" w:rsidRPr="000C255A" w:rsidRDefault="00DC79EB" w:rsidP="00DC79EB">
      <w:pPr>
        <w:rPr>
          <w:rStyle w:val="Strong"/>
          <w:rFonts w:cs="Tahoma"/>
          <w:b w:val="0"/>
          <w:szCs w:val="20"/>
        </w:rPr>
      </w:pPr>
      <w:r w:rsidRPr="000C255A">
        <w:rPr>
          <w:rStyle w:val="Strong"/>
          <w:rFonts w:cs="Tahoma"/>
          <w:szCs w:val="20"/>
        </w:rPr>
        <w:t xml:space="preserve">Mitigation – </w:t>
      </w:r>
      <w:r w:rsidRPr="000C255A">
        <w:rPr>
          <w:rStyle w:val="Strong"/>
          <w:rFonts w:cs="Tahoma"/>
          <w:b w:val="0"/>
          <w:szCs w:val="20"/>
        </w:rPr>
        <w:t>taking steps</w:t>
      </w:r>
      <w:r w:rsidRPr="000C255A">
        <w:rPr>
          <w:rStyle w:val="Strong"/>
          <w:rFonts w:cs="Tahoma"/>
          <w:szCs w:val="20"/>
        </w:rPr>
        <w:t xml:space="preserve"> </w:t>
      </w:r>
      <w:r w:rsidRPr="000C255A">
        <w:rPr>
          <w:rStyle w:val="Strong"/>
          <w:rFonts w:cs="Tahoma"/>
          <w:b w:val="0"/>
          <w:szCs w:val="20"/>
        </w:rPr>
        <w:t xml:space="preserve">to reduce or eliminate the impact of possible risks on a business. </w:t>
      </w:r>
    </w:p>
    <w:p w14:paraId="0CADA7E7" w14:textId="77777777" w:rsidR="00DC79EB" w:rsidRPr="000C255A" w:rsidRDefault="00DC79EB" w:rsidP="00DC79EB">
      <w:pPr>
        <w:rPr>
          <w:rStyle w:val="Strong"/>
          <w:rFonts w:cs="Tahoma"/>
          <w:szCs w:val="20"/>
        </w:rPr>
      </w:pPr>
      <w:r w:rsidRPr="000C255A">
        <w:rPr>
          <w:rStyle w:val="Strong"/>
          <w:rFonts w:cs="Tahoma"/>
          <w:szCs w:val="20"/>
        </w:rPr>
        <w:t xml:space="preserve">Network – </w:t>
      </w:r>
      <w:r w:rsidRPr="000C255A">
        <w:rPr>
          <w:rStyle w:val="Strong"/>
          <w:rFonts w:cs="Tahoma"/>
          <w:b w:val="0"/>
          <w:szCs w:val="20"/>
        </w:rPr>
        <w:t>a way of connecting computers to share data and resources with others. A Local Area Network (LAN) is a common type of network.</w:t>
      </w:r>
    </w:p>
    <w:p w14:paraId="0CADA7E8" w14:textId="77777777" w:rsidR="00DC79EB" w:rsidRPr="000C255A" w:rsidRDefault="00DC79EB" w:rsidP="00DC79EB">
      <w:pPr>
        <w:rPr>
          <w:rStyle w:val="Strong"/>
          <w:rFonts w:cs="Tahoma"/>
          <w:szCs w:val="20"/>
        </w:rPr>
      </w:pPr>
      <w:r w:rsidRPr="000C255A">
        <w:rPr>
          <w:rStyle w:val="Strong"/>
          <w:rFonts w:cs="Tahoma"/>
          <w:szCs w:val="20"/>
        </w:rPr>
        <w:t xml:space="preserve">Plant and equipment </w:t>
      </w:r>
      <w:r w:rsidRPr="000C255A">
        <w:rPr>
          <w:rFonts w:cs="Tahoma"/>
          <w:szCs w:val="20"/>
        </w:rPr>
        <w:t>– also known as fixed assets used in the operation of a business.</w:t>
      </w:r>
    </w:p>
    <w:p w14:paraId="0CADA7E9" w14:textId="77777777" w:rsidR="00DC79EB" w:rsidRPr="000C255A" w:rsidRDefault="00DC79EB" w:rsidP="00DC79EB">
      <w:pPr>
        <w:rPr>
          <w:rStyle w:val="Strong"/>
          <w:rFonts w:cs="Tahoma"/>
          <w:szCs w:val="20"/>
        </w:rPr>
      </w:pPr>
      <w:r w:rsidRPr="000C255A">
        <w:rPr>
          <w:rStyle w:val="Strong"/>
          <w:rFonts w:cs="Tahoma"/>
          <w:szCs w:val="20"/>
        </w:rPr>
        <w:t xml:space="preserve">Product disclosure statement (PDS) </w:t>
      </w:r>
      <w:r w:rsidRPr="000C255A">
        <w:rPr>
          <w:rFonts w:cs="Tahoma"/>
          <w:szCs w:val="20"/>
        </w:rPr>
        <w:t>– the terms and conditions of an insurance or other financial product.</w:t>
      </w:r>
    </w:p>
    <w:p w14:paraId="0CADA7EA" w14:textId="77777777" w:rsidR="00DC79EB" w:rsidRPr="000C255A" w:rsidRDefault="00DC79EB" w:rsidP="00DC79EB">
      <w:pPr>
        <w:rPr>
          <w:rFonts w:cs="Tahoma"/>
          <w:szCs w:val="20"/>
        </w:rPr>
      </w:pPr>
      <w:r w:rsidRPr="000C255A">
        <w:rPr>
          <w:rStyle w:val="Strong"/>
          <w:rFonts w:cs="Tahoma"/>
          <w:szCs w:val="20"/>
        </w:rPr>
        <w:t>Product liability</w:t>
      </w:r>
      <w:r w:rsidRPr="000C255A">
        <w:rPr>
          <w:rFonts w:cs="Tahoma"/>
          <w:szCs w:val="20"/>
        </w:rPr>
        <w:t xml:space="preserve"> – is insurance that covers a business for damage or injury caused to another business or person, through the failure of a product sold by that business.</w:t>
      </w:r>
    </w:p>
    <w:p w14:paraId="0CADA7EB" w14:textId="77777777" w:rsidR="00DC79EB" w:rsidRPr="000C255A" w:rsidRDefault="00DC79EB" w:rsidP="00DC79EB">
      <w:pPr>
        <w:rPr>
          <w:rFonts w:cs="Tahoma"/>
          <w:szCs w:val="20"/>
        </w:rPr>
      </w:pPr>
      <w:r w:rsidRPr="000C255A">
        <w:rPr>
          <w:rStyle w:val="Strong"/>
          <w:rFonts w:cs="Tahoma"/>
          <w:szCs w:val="20"/>
        </w:rPr>
        <w:t>Professional indemnity</w:t>
      </w:r>
      <w:r w:rsidRPr="000C255A">
        <w:rPr>
          <w:rFonts w:cs="Tahoma"/>
          <w:szCs w:val="20"/>
        </w:rPr>
        <w:t xml:space="preserve"> – is insurance that protects a business if their client suffers a loss as a direct result of their advice.</w:t>
      </w:r>
    </w:p>
    <w:p w14:paraId="0CADA7EC" w14:textId="77777777" w:rsidR="00DC79EB" w:rsidRPr="000C255A" w:rsidRDefault="00DC79EB" w:rsidP="00DC79EB">
      <w:pPr>
        <w:rPr>
          <w:rFonts w:cs="Tahoma"/>
          <w:szCs w:val="20"/>
        </w:rPr>
      </w:pPr>
      <w:r w:rsidRPr="000C255A">
        <w:rPr>
          <w:rStyle w:val="Strong"/>
          <w:rFonts w:cs="Tahoma"/>
          <w:szCs w:val="20"/>
        </w:rPr>
        <w:t xml:space="preserve">Public liability insurance </w:t>
      </w:r>
      <w:r w:rsidRPr="000C255A">
        <w:rPr>
          <w:rFonts w:cs="Tahoma"/>
          <w:szCs w:val="20"/>
        </w:rPr>
        <w:t xml:space="preserve">– is insurance that protects a person against claims for property damage and bodily injury. </w:t>
      </w:r>
    </w:p>
    <w:p w14:paraId="0CADA7ED" w14:textId="77777777" w:rsidR="00DC79EB" w:rsidRPr="000C255A" w:rsidRDefault="00DC79EB" w:rsidP="00DC79EB">
      <w:pPr>
        <w:rPr>
          <w:rStyle w:val="Strong"/>
          <w:rFonts w:cs="Tahoma"/>
          <w:bCs w:val="0"/>
          <w:szCs w:val="20"/>
        </w:rPr>
      </w:pPr>
      <w:r w:rsidRPr="000C255A">
        <w:rPr>
          <w:rStyle w:val="Strong"/>
          <w:rFonts w:cs="Tahoma"/>
          <w:bCs w:val="0"/>
          <w:szCs w:val="20"/>
        </w:rPr>
        <w:t>Risk management</w:t>
      </w:r>
      <w:r w:rsidRPr="000C255A">
        <w:rPr>
          <w:rStyle w:val="Strong"/>
          <w:rFonts w:cs="Tahoma"/>
          <w:szCs w:val="20"/>
        </w:rPr>
        <w:t xml:space="preserve"> – </w:t>
      </w:r>
      <w:r w:rsidRPr="000C255A">
        <w:rPr>
          <w:rStyle w:val="Strong"/>
          <w:rFonts w:cs="Tahoma"/>
          <w:b w:val="0"/>
          <w:bCs w:val="0"/>
          <w:szCs w:val="20"/>
        </w:rPr>
        <w:t>a systematic process of making a realistic evaluation of the true level of risks to your business.</w:t>
      </w:r>
    </w:p>
    <w:p w14:paraId="0CADA7EE" w14:textId="77777777" w:rsidR="00DC79EB" w:rsidRPr="000C255A" w:rsidRDefault="00DC79EB" w:rsidP="00DC79EB">
      <w:pPr>
        <w:rPr>
          <w:rStyle w:val="Strong"/>
          <w:rFonts w:cs="Tahoma"/>
          <w:b w:val="0"/>
          <w:szCs w:val="20"/>
        </w:rPr>
      </w:pPr>
      <w:r w:rsidRPr="000C255A">
        <w:rPr>
          <w:rStyle w:val="Strong"/>
          <w:rFonts w:cs="Tahoma"/>
          <w:szCs w:val="20"/>
        </w:rPr>
        <w:t xml:space="preserve">Scam – </w:t>
      </w:r>
      <w:r w:rsidRPr="000C255A">
        <w:rPr>
          <w:rStyle w:val="Strong"/>
          <w:rFonts w:cs="Tahoma"/>
          <w:b w:val="0"/>
          <w:szCs w:val="20"/>
        </w:rPr>
        <w:t>a deliberate and targeted deception designed to obtain money or information from victims.</w:t>
      </w:r>
    </w:p>
    <w:p w14:paraId="0CADA7EF" w14:textId="77777777" w:rsidR="00DC79EB" w:rsidRPr="000C255A" w:rsidRDefault="00DC79EB" w:rsidP="00DC79EB">
      <w:pPr>
        <w:rPr>
          <w:szCs w:val="20"/>
        </w:rPr>
      </w:pPr>
      <w:r w:rsidRPr="000C255A">
        <w:rPr>
          <w:b/>
          <w:szCs w:val="20"/>
        </w:rPr>
        <w:t>Social media</w:t>
      </w:r>
      <w:r w:rsidRPr="000C255A">
        <w:rPr>
          <w:bCs/>
          <w:szCs w:val="20"/>
        </w:rPr>
        <w:t xml:space="preserve"> – a group of technology including Blogs, online networks (such as Twitter, Facebook, </w:t>
      </w:r>
      <w:proofErr w:type="spellStart"/>
      <w:r w:rsidRPr="000C255A">
        <w:rPr>
          <w:bCs/>
          <w:szCs w:val="20"/>
        </w:rPr>
        <w:t>MySpace</w:t>
      </w:r>
      <w:proofErr w:type="spellEnd"/>
      <w:r w:rsidRPr="000C255A">
        <w:rPr>
          <w:bCs/>
          <w:szCs w:val="20"/>
        </w:rPr>
        <w:t>, LinkedIn) and online collaboration tools often used to expand your network/market reach or collaborate on a large scale.</w:t>
      </w:r>
    </w:p>
    <w:p w14:paraId="0CADA7F0" w14:textId="77777777" w:rsidR="00DC79EB" w:rsidRPr="000C255A" w:rsidRDefault="00DC79EB" w:rsidP="00DC79EB">
      <w:pPr>
        <w:rPr>
          <w:rFonts w:cs="Tahoma"/>
          <w:szCs w:val="20"/>
        </w:rPr>
      </w:pPr>
      <w:r w:rsidRPr="000C255A">
        <w:rPr>
          <w:rStyle w:val="Strong"/>
          <w:rFonts w:cs="Tahoma"/>
          <w:szCs w:val="20"/>
        </w:rPr>
        <w:t>Sustainability</w:t>
      </w:r>
      <w:r w:rsidRPr="000C255A">
        <w:rPr>
          <w:rFonts w:cs="Tahoma"/>
          <w:szCs w:val="20"/>
        </w:rPr>
        <w:t xml:space="preserve"> – development that takes full account of the environmental consequences of economic activity and utilises resources that can be replaced or renewed.</w:t>
      </w:r>
    </w:p>
    <w:p w14:paraId="0CADA7F1" w14:textId="77777777" w:rsidR="00DC79EB" w:rsidRPr="000C255A" w:rsidRDefault="00DC79EB" w:rsidP="00DC79EB">
      <w:pPr>
        <w:rPr>
          <w:rFonts w:cs="Tahoma"/>
          <w:szCs w:val="20"/>
        </w:rPr>
      </w:pPr>
      <w:r w:rsidRPr="000C255A">
        <w:rPr>
          <w:rFonts w:cs="Tahoma"/>
          <w:b/>
          <w:szCs w:val="20"/>
        </w:rPr>
        <w:t>Virus</w:t>
      </w:r>
      <w:r w:rsidRPr="000C255A">
        <w:rPr>
          <w:rFonts w:cs="Tahoma"/>
          <w:szCs w:val="20"/>
        </w:rPr>
        <w:t xml:space="preserve"> - a malicious piece of computer code which make unauthorised changes to a computer, distributed via the internet or email.</w:t>
      </w:r>
    </w:p>
    <w:sectPr w:rsidR="00DC79EB" w:rsidRPr="000C255A" w:rsidSect="0005266B">
      <w:headerReference w:type="default" r:id="rId74"/>
      <w:footerReference w:type="default" r:id="rId75"/>
      <w:pgSz w:w="11906" w:h="16838" w:code="9"/>
      <w:pgMar w:top="1418" w:right="1418" w:bottom="1418"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A7F8" w14:textId="77777777" w:rsidR="005B5AA7" w:rsidRDefault="005B5AA7" w:rsidP="007C5428">
      <w:r>
        <w:separator/>
      </w:r>
    </w:p>
  </w:endnote>
  <w:endnote w:type="continuationSeparator" w:id="0">
    <w:p w14:paraId="0CADA7F9" w14:textId="77777777" w:rsidR="005B5AA7" w:rsidRDefault="005B5AA7"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B" w14:textId="77777777" w:rsidR="005B5AA7" w:rsidRDefault="005B5AA7" w:rsidP="00024B9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D" w14:textId="77777777" w:rsidR="005B5AA7" w:rsidRDefault="005B5AA7" w:rsidP="00024B9D">
    <w:pPr>
      <w:pStyle w:val="Footer"/>
      <w:jc w:val="center"/>
    </w:pPr>
    <w:r>
      <w:t xml:space="preserve">Page </w:t>
    </w:r>
    <w:r>
      <w:fldChar w:fldCharType="begin"/>
    </w:r>
    <w:r>
      <w:instrText xml:space="preserve"> PAGE   \* MERGEFORMAT </w:instrText>
    </w:r>
    <w:r>
      <w:fldChar w:fldCharType="separate"/>
    </w:r>
    <w:r w:rsidR="000D0969">
      <w:rPr>
        <w:noProof/>
      </w:rPr>
      <w:t>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F" w14:textId="77777777" w:rsidR="005B5AA7" w:rsidRDefault="005B5AA7" w:rsidP="00024B9D">
    <w:pPr>
      <w:pStyle w:val="Footer"/>
      <w:jc w:val="center"/>
    </w:pPr>
    <w:r>
      <w:t xml:space="preserve">Page </w:t>
    </w:r>
    <w:r>
      <w:fldChar w:fldCharType="begin"/>
    </w:r>
    <w:r>
      <w:instrText xml:space="preserve"> PAGE   \* MERGEFORMAT </w:instrText>
    </w:r>
    <w:r>
      <w:fldChar w:fldCharType="separate"/>
    </w:r>
    <w:r w:rsidR="000D0969">
      <w:rPr>
        <w:noProof/>
      </w:rPr>
      <w:t>21</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801" w14:textId="77777777" w:rsidR="005B5AA7" w:rsidRDefault="005B5AA7" w:rsidP="00024B9D">
    <w:pPr>
      <w:pStyle w:val="Footer"/>
      <w:jc w:val="center"/>
    </w:pPr>
    <w:r>
      <w:t xml:space="preserve">Page </w:t>
    </w:r>
    <w:r>
      <w:fldChar w:fldCharType="begin"/>
    </w:r>
    <w:r>
      <w:instrText xml:space="preserve"> PAGE   \* MERGEFORMAT </w:instrText>
    </w:r>
    <w:r>
      <w:fldChar w:fldCharType="separate"/>
    </w:r>
    <w:r w:rsidR="000D0969">
      <w:rPr>
        <w:noProof/>
      </w:rPr>
      <w:t>29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DA7F6" w14:textId="77777777" w:rsidR="005B5AA7" w:rsidRDefault="005B5AA7" w:rsidP="007C5428">
      <w:r>
        <w:separator/>
      </w:r>
    </w:p>
  </w:footnote>
  <w:footnote w:type="continuationSeparator" w:id="0">
    <w:p w14:paraId="0CADA7F7" w14:textId="77777777" w:rsidR="005B5AA7" w:rsidRDefault="005B5AA7"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A" w14:textId="77777777" w:rsidR="005B5AA7" w:rsidRPr="00024B9D" w:rsidRDefault="005B5AA7" w:rsidP="00024B9D">
    <w:pPr>
      <w:pStyle w:val="Header"/>
      <w:tabs>
        <w:tab w:val="clear" w:pos="4153"/>
        <w:tab w:val="left" w:pos="7020"/>
        <w:tab w:val="center" w:pos="7560"/>
      </w:tabs>
      <w:spacing w:after="240"/>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C" w14:textId="47774831" w:rsidR="005B5AA7" w:rsidRPr="00024B9D" w:rsidRDefault="005B5AA7" w:rsidP="00DC79EB">
    <w:pPr>
      <w:pStyle w:val="Header"/>
      <w:tabs>
        <w:tab w:val="clear" w:pos="4153"/>
        <w:tab w:val="left" w:pos="5040"/>
        <w:tab w:val="left" w:pos="7020"/>
        <w:tab w:val="center" w:pos="7560"/>
      </w:tabs>
      <w:spacing w:after="240"/>
      <w:rPr>
        <w:i w:val="0"/>
      </w:rPr>
    </w:pPr>
    <w:proofErr w:type="gramStart"/>
    <w:r>
      <w:rPr>
        <w:i w:val="0"/>
      </w:rPr>
      <w:t>b</w:t>
    </w:r>
    <w:r w:rsidRPr="00024B9D">
      <w:rPr>
        <w:i w:val="0"/>
      </w:rPr>
      <w:t>usiness.gov.au</w:t>
    </w:r>
    <w:proofErr w:type="gramEnd"/>
    <w:r w:rsidRPr="00024B9D">
      <w:rPr>
        <w:i w:val="0"/>
      </w:rPr>
      <w:tab/>
    </w:r>
    <w:r w:rsidRPr="00DC79EB">
      <w:rPr>
        <w:i w:val="0"/>
      </w:rPr>
      <w:t>Emergency management &amp; recovery plan guide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7FE" w14:textId="77777777" w:rsidR="005B5AA7" w:rsidRPr="00024B9D" w:rsidRDefault="005B5AA7" w:rsidP="00DC79EB">
    <w:pPr>
      <w:pStyle w:val="Header"/>
      <w:tabs>
        <w:tab w:val="clear" w:pos="4153"/>
        <w:tab w:val="left" w:pos="5040"/>
        <w:tab w:val="left" w:pos="7020"/>
        <w:tab w:val="center" w:pos="7560"/>
      </w:tabs>
      <w:spacing w:after="240"/>
      <w:jc w:val="center"/>
      <w:rPr>
        <w:i w:val="0"/>
      </w:rPr>
    </w:pPr>
    <w:r w:rsidRPr="00024B9D">
      <w:rPr>
        <w:i w:val="0"/>
      </w:rPr>
      <w:t>Business.gov.au</w:t>
    </w:r>
    <w:r w:rsidRPr="00024B9D">
      <w:rPr>
        <w:i w:val="0"/>
      </w:rPr>
      <w:tab/>
    </w:r>
    <w:r w:rsidRPr="00DC79EB">
      <w:rPr>
        <w:i w:val="0"/>
      </w:rPr>
      <w:t>Emergency management &amp; recovery plan guide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800" w14:textId="77777777" w:rsidR="005B5AA7" w:rsidRPr="00024B9D" w:rsidRDefault="005B5AA7" w:rsidP="00DC79EB">
    <w:pPr>
      <w:pStyle w:val="Header"/>
      <w:tabs>
        <w:tab w:val="clear" w:pos="4153"/>
        <w:tab w:val="left" w:pos="5040"/>
        <w:tab w:val="left" w:pos="7020"/>
        <w:tab w:val="center" w:pos="7560"/>
      </w:tabs>
      <w:spacing w:after="240"/>
      <w:rPr>
        <w:i w:val="0"/>
      </w:rPr>
    </w:pPr>
    <w:r w:rsidRPr="00024B9D">
      <w:rPr>
        <w:i w:val="0"/>
      </w:rPr>
      <w:t>Business.gov.au</w:t>
    </w:r>
    <w:r w:rsidRPr="00024B9D">
      <w:rPr>
        <w:i w:val="0"/>
      </w:rPr>
      <w:tab/>
    </w:r>
    <w:r w:rsidRPr="00DC79EB">
      <w:rPr>
        <w:i w:val="0"/>
      </w:rPr>
      <w:t>Emergency management &amp; recovery plan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6C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86B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15:restartNumberingAfterBreak="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15:restartNumberingAfterBreak="0">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15:restartNumberingAfterBreak="0">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15:restartNumberingAfterBreak="0">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15:restartNumberingAfterBreak="0">
    <w:nsid w:val="FFFFFF89"/>
    <w:multiLevelType w:val="singleLevel"/>
    <w:tmpl w:val="598EF05C"/>
    <w:lvl w:ilvl="0">
      <w:start w:val="1"/>
      <w:numFmt w:val="bullet"/>
      <w:pStyle w:val="ListBullet"/>
      <w:lvlText w:val=""/>
      <w:lvlJc w:val="left"/>
      <w:pPr>
        <w:tabs>
          <w:tab w:val="num" w:pos="567"/>
        </w:tabs>
        <w:ind w:left="567" w:hanging="567"/>
      </w:pPr>
      <w:rPr>
        <w:rFonts w:ascii="Symbol" w:hAnsi="Symbol" w:hint="default"/>
      </w:rPr>
    </w:lvl>
  </w:abstractNum>
  <w:abstractNum w:abstractNumId="10" w15:restartNumberingAfterBreak="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6603E4"/>
    <w:multiLevelType w:val="hybridMultilevel"/>
    <w:tmpl w:val="C5B0A1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1685149"/>
    <w:multiLevelType w:val="multilevel"/>
    <w:tmpl w:val="905480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280"/>
        </w:tabs>
        <w:ind w:left="228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2F2712"/>
    <w:multiLevelType w:val="hybridMultilevel"/>
    <w:tmpl w:val="4B02EB8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637721"/>
    <w:multiLevelType w:val="hybridMultilevel"/>
    <w:tmpl w:val="BE9883E8"/>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23150352"/>
    <w:multiLevelType w:val="hybridMultilevel"/>
    <w:tmpl w:val="BA8E4E56"/>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54874EA"/>
    <w:multiLevelType w:val="hybridMultilevel"/>
    <w:tmpl w:val="FDB6F1D8"/>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2B5B7FE5"/>
    <w:multiLevelType w:val="multilevel"/>
    <w:tmpl w:val="32D0A832"/>
    <w:lvl w:ilvl="0">
      <w:start w:val="1"/>
      <w:numFmt w:val="bullet"/>
      <w:lvlText w:val=""/>
      <w:lvlJc w:val="left"/>
      <w:pPr>
        <w:tabs>
          <w:tab w:val="num" w:pos="720"/>
        </w:tabs>
        <w:ind w:left="720" w:hanging="360"/>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33ED560B"/>
    <w:multiLevelType w:val="hybridMultilevel"/>
    <w:tmpl w:val="5BAEBE42"/>
    <w:lvl w:ilvl="0" w:tplc="19EE23FE">
      <w:start w:val="1"/>
      <w:numFmt w:val="bullet"/>
      <w:lvlText w:val=""/>
      <w:lvlJc w:val="left"/>
      <w:pPr>
        <w:tabs>
          <w:tab w:val="num" w:pos="720"/>
        </w:tabs>
        <w:ind w:left="720" w:hanging="360"/>
      </w:pPr>
      <w:rPr>
        <w:rFonts w:ascii="Wingdings" w:hAnsi="Wingdings" w:hint="default"/>
        <w:color w:val="00000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5B9E16D7"/>
    <w:multiLevelType w:val="hybridMultilevel"/>
    <w:tmpl w:val="37ECB42A"/>
    <w:lvl w:ilvl="0" w:tplc="0C090005">
      <w:start w:val="1"/>
      <w:numFmt w:val="bullet"/>
      <w:lvlText w:val=""/>
      <w:lvlJc w:val="left"/>
      <w:pPr>
        <w:tabs>
          <w:tab w:val="num" w:pos="1800"/>
        </w:tabs>
        <w:ind w:left="1800" w:hanging="360"/>
      </w:pPr>
      <w:rPr>
        <w:rFonts w:ascii="Wingdings" w:hAnsi="Wingdings" w:hint="default"/>
      </w:rPr>
    </w:lvl>
    <w:lvl w:ilvl="1" w:tplc="0C090003">
      <w:start w:val="1"/>
      <w:numFmt w:val="bullet"/>
      <w:lvlText w:val="o"/>
      <w:lvlJc w:val="left"/>
      <w:pPr>
        <w:tabs>
          <w:tab w:val="num" w:pos="3600"/>
        </w:tabs>
        <w:ind w:left="3600" w:hanging="360"/>
      </w:pPr>
      <w:rPr>
        <w:rFonts w:ascii="Courier New" w:hAnsi="Courier New" w:cs="Courier New" w:hint="default"/>
      </w:rPr>
    </w:lvl>
    <w:lvl w:ilvl="2" w:tplc="0C090005" w:tentative="1">
      <w:start w:val="1"/>
      <w:numFmt w:val="bullet"/>
      <w:lvlText w:val=""/>
      <w:lvlJc w:val="left"/>
      <w:pPr>
        <w:tabs>
          <w:tab w:val="num" w:pos="4320"/>
        </w:tabs>
        <w:ind w:left="4320" w:hanging="360"/>
      </w:pPr>
      <w:rPr>
        <w:rFonts w:ascii="Wingdings" w:hAnsi="Wingdings" w:hint="default"/>
      </w:rPr>
    </w:lvl>
    <w:lvl w:ilvl="3" w:tplc="0C090001" w:tentative="1">
      <w:start w:val="1"/>
      <w:numFmt w:val="bullet"/>
      <w:lvlText w:val=""/>
      <w:lvlJc w:val="left"/>
      <w:pPr>
        <w:tabs>
          <w:tab w:val="num" w:pos="5040"/>
        </w:tabs>
        <w:ind w:left="5040" w:hanging="360"/>
      </w:pPr>
      <w:rPr>
        <w:rFonts w:ascii="Symbol" w:hAnsi="Symbol" w:hint="default"/>
      </w:rPr>
    </w:lvl>
    <w:lvl w:ilvl="4" w:tplc="0C090003" w:tentative="1">
      <w:start w:val="1"/>
      <w:numFmt w:val="bullet"/>
      <w:lvlText w:val="o"/>
      <w:lvlJc w:val="left"/>
      <w:pPr>
        <w:tabs>
          <w:tab w:val="num" w:pos="5760"/>
        </w:tabs>
        <w:ind w:left="5760" w:hanging="360"/>
      </w:pPr>
      <w:rPr>
        <w:rFonts w:ascii="Courier New" w:hAnsi="Courier New" w:cs="Courier New" w:hint="default"/>
      </w:rPr>
    </w:lvl>
    <w:lvl w:ilvl="5" w:tplc="0C090005" w:tentative="1">
      <w:start w:val="1"/>
      <w:numFmt w:val="bullet"/>
      <w:lvlText w:val=""/>
      <w:lvlJc w:val="left"/>
      <w:pPr>
        <w:tabs>
          <w:tab w:val="num" w:pos="6480"/>
        </w:tabs>
        <w:ind w:left="6480" w:hanging="360"/>
      </w:pPr>
      <w:rPr>
        <w:rFonts w:ascii="Wingdings" w:hAnsi="Wingdings" w:hint="default"/>
      </w:rPr>
    </w:lvl>
    <w:lvl w:ilvl="6" w:tplc="0C090001" w:tentative="1">
      <w:start w:val="1"/>
      <w:numFmt w:val="bullet"/>
      <w:lvlText w:val=""/>
      <w:lvlJc w:val="left"/>
      <w:pPr>
        <w:tabs>
          <w:tab w:val="num" w:pos="7200"/>
        </w:tabs>
        <w:ind w:left="7200" w:hanging="360"/>
      </w:pPr>
      <w:rPr>
        <w:rFonts w:ascii="Symbol" w:hAnsi="Symbol" w:hint="default"/>
      </w:rPr>
    </w:lvl>
    <w:lvl w:ilvl="7" w:tplc="0C090003" w:tentative="1">
      <w:start w:val="1"/>
      <w:numFmt w:val="bullet"/>
      <w:lvlText w:val="o"/>
      <w:lvlJc w:val="left"/>
      <w:pPr>
        <w:tabs>
          <w:tab w:val="num" w:pos="7920"/>
        </w:tabs>
        <w:ind w:left="7920" w:hanging="360"/>
      </w:pPr>
      <w:rPr>
        <w:rFonts w:ascii="Courier New" w:hAnsi="Courier New" w:cs="Courier New" w:hint="default"/>
      </w:rPr>
    </w:lvl>
    <w:lvl w:ilvl="8" w:tplc="0C090005" w:tentative="1">
      <w:start w:val="1"/>
      <w:numFmt w:val="bullet"/>
      <w:lvlText w:val=""/>
      <w:lvlJc w:val="left"/>
      <w:pPr>
        <w:tabs>
          <w:tab w:val="num" w:pos="8640"/>
        </w:tabs>
        <w:ind w:left="8640" w:hanging="360"/>
      </w:pPr>
      <w:rPr>
        <w:rFonts w:ascii="Wingdings" w:hAnsi="Wingdings" w:hint="default"/>
      </w:rPr>
    </w:lvl>
  </w:abstractNum>
  <w:abstractNum w:abstractNumId="35" w15:restartNumberingAfterBreak="0">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61B07B85"/>
    <w:multiLevelType w:val="hybridMultilevel"/>
    <w:tmpl w:val="0422FF0E"/>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3060"/>
        </w:tabs>
        <w:ind w:left="306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9" w15:restartNumberingAfterBreak="0">
    <w:nsid w:val="647F23B4"/>
    <w:multiLevelType w:val="hybridMultilevel"/>
    <w:tmpl w:val="2C2ABFC2"/>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3" w15:restartNumberingAfterBreak="0">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26"/>
  </w:num>
  <w:num w:numId="13">
    <w:abstractNumId w:val="12"/>
  </w:num>
  <w:num w:numId="14">
    <w:abstractNumId w:val="18"/>
  </w:num>
  <w:num w:numId="15">
    <w:abstractNumId w:val="24"/>
  </w:num>
  <w:num w:numId="16">
    <w:abstractNumId w:val="19"/>
  </w:num>
  <w:num w:numId="17">
    <w:abstractNumId w:val="41"/>
  </w:num>
  <w:num w:numId="18">
    <w:abstractNumId w:val="28"/>
  </w:num>
  <w:num w:numId="19">
    <w:abstractNumId w:val="40"/>
  </w:num>
  <w:num w:numId="20">
    <w:abstractNumId w:val="42"/>
  </w:num>
  <w:num w:numId="21">
    <w:abstractNumId w:val="33"/>
  </w:num>
  <w:num w:numId="22">
    <w:abstractNumId w:val="35"/>
  </w:num>
  <w:num w:numId="23">
    <w:abstractNumId w:val="36"/>
  </w:num>
  <w:num w:numId="24">
    <w:abstractNumId w:val="13"/>
  </w:num>
  <w:num w:numId="25">
    <w:abstractNumId w:val="47"/>
  </w:num>
  <w:num w:numId="26">
    <w:abstractNumId w:val="22"/>
  </w:num>
  <w:num w:numId="27">
    <w:abstractNumId w:val="30"/>
  </w:num>
  <w:num w:numId="28">
    <w:abstractNumId w:val="31"/>
  </w:num>
  <w:num w:numId="29">
    <w:abstractNumId w:val="21"/>
  </w:num>
  <w:num w:numId="30">
    <w:abstractNumId w:val="44"/>
  </w:num>
  <w:num w:numId="31">
    <w:abstractNumId w:val="45"/>
  </w:num>
  <w:num w:numId="32">
    <w:abstractNumId w:val="46"/>
  </w:num>
  <w:num w:numId="33">
    <w:abstractNumId w:val="32"/>
  </w:num>
  <w:num w:numId="34">
    <w:abstractNumId w:val="43"/>
  </w:num>
  <w:num w:numId="35">
    <w:abstractNumId w:val="10"/>
  </w:num>
  <w:num w:numId="36">
    <w:abstractNumId w:val="25"/>
  </w:num>
  <w:num w:numId="37">
    <w:abstractNumId w:val="2"/>
    <w:lvlOverride w:ilvl="0">
      <w:startOverride w:val="1"/>
    </w:lvlOverride>
  </w:num>
  <w:num w:numId="38">
    <w:abstractNumId w:val="2"/>
    <w:lvlOverride w:ilvl="0">
      <w:startOverride w:val="1"/>
    </w:lvlOverride>
  </w:num>
  <w:num w:numId="39">
    <w:abstractNumId w:val="27"/>
  </w:num>
  <w:num w:numId="40">
    <w:abstractNumId w:val="14"/>
  </w:num>
  <w:num w:numId="41">
    <w:abstractNumId w:val="15"/>
  </w:num>
  <w:num w:numId="42">
    <w:abstractNumId w:val="17"/>
  </w:num>
  <w:num w:numId="43">
    <w:abstractNumId w:val="16"/>
  </w:num>
  <w:num w:numId="44">
    <w:abstractNumId w:val="39"/>
  </w:num>
  <w:num w:numId="45">
    <w:abstractNumId w:val="29"/>
  </w:num>
  <w:num w:numId="46">
    <w:abstractNumId w:val="20"/>
  </w:num>
  <w:num w:numId="47">
    <w:abstractNumId w:val="38"/>
  </w:num>
  <w:num w:numId="48">
    <w:abstractNumId w:val="23"/>
  </w:num>
  <w:num w:numId="49">
    <w:abstractNumId w:val="34"/>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F6"/>
    <w:rsid w:val="000031C6"/>
    <w:rsid w:val="00005B58"/>
    <w:rsid w:val="0000634F"/>
    <w:rsid w:val="000216FC"/>
    <w:rsid w:val="00024B9D"/>
    <w:rsid w:val="00027D40"/>
    <w:rsid w:val="000304A4"/>
    <w:rsid w:val="00036BFF"/>
    <w:rsid w:val="000429C1"/>
    <w:rsid w:val="0005266B"/>
    <w:rsid w:val="0007752B"/>
    <w:rsid w:val="000831CB"/>
    <w:rsid w:val="000A1B3E"/>
    <w:rsid w:val="000C1A3F"/>
    <w:rsid w:val="000C255A"/>
    <w:rsid w:val="000D0969"/>
    <w:rsid w:val="000D101F"/>
    <w:rsid w:val="000D14EE"/>
    <w:rsid w:val="000D5768"/>
    <w:rsid w:val="000E3DF3"/>
    <w:rsid w:val="000E6E62"/>
    <w:rsid w:val="000F41D0"/>
    <w:rsid w:val="0012161F"/>
    <w:rsid w:val="00136A48"/>
    <w:rsid w:val="001403C0"/>
    <w:rsid w:val="00147EC0"/>
    <w:rsid w:val="00170C93"/>
    <w:rsid w:val="00172588"/>
    <w:rsid w:val="001725DC"/>
    <w:rsid w:val="00186F2D"/>
    <w:rsid w:val="00194F8A"/>
    <w:rsid w:val="001A52CC"/>
    <w:rsid w:val="001C1F52"/>
    <w:rsid w:val="001C5210"/>
    <w:rsid w:val="0020392F"/>
    <w:rsid w:val="002319DF"/>
    <w:rsid w:val="00235CCC"/>
    <w:rsid w:val="002368BD"/>
    <w:rsid w:val="00244729"/>
    <w:rsid w:val="0024639A"/>
    <w:rsid w:val="002560C6"/>
    <w:rsid w:val="00273E75"/>
    <w:rsid w:val="002838CC"/>
    <w:rsid w:val="002A2EDD"/>
    <w:rsid w:val="002A74C4"/>
    <w:rsid w:val="002B43B8"/>
    <w:rsid w:val="002C244C"/>
    <w:rsid w:val="002C58B3"/>
    <w:rsid w:val="002D591B"/>
    <w:rsid w:val="002E26CE"/>
    <w:rsid w:val="002E4A85"/>
    <w:rsid w:val="002F3DB8"/>
    <w:rsid w:val="002F5B27"/>
    <w:rsid w:val="00322C9B"/>
    <w:rsid w:val="00335601"/>
    <w:rsid w:val="00343274"/>
    <w:rsid w:val="00346B1A"/>
    <w:rsid w:val="0035403C"/>
    <w:rsid w:val="003564BC"/>
    <w:rsid w:val="0036267C"/>
    <w:rsid w:val="0036590E"/>
    <w:rsid w:val="003704B0"/>
    <w:rsid w:val="00377B7B"/>
    <w:rsid w:val="003B586C"/>
    <w:rsid w:val="003B61FD"/>
    <w:rsid w:val="003C73AF"/>
    <w:rsid w:val="003E3B1E"/>
    <w:rsid w:val="003E5407"/>
    <w:rsid w:val="003F1FCE"/>
    <w:rsid w:val="00426913"/>
    <w:rsid w:val="00435D2A"/>
    <w:rsid w:val="00437B99"/>
    <w:rsid w:val="0044753B"/>
    <w:rsid w:val="004528A0"/>
    <w:rsid w:val="004914B4"/>
    <w:rsid w:val="004C1ECF"/>
    <w:rsid w:val="004F780B"/>
    <w:rsid w:val="00504031"/>
    <w:rsid w:val="0051059A"/>
    <w:rsid w:val="0051118B"/>
    <w:rsid w:val="005549E1"/>
    <w:rsid w:val="00573E81"/>
    <w:rsid w:val="005757E2"/>
    <w:rsid w:val="005A2D6F"/>
    <w:rsid w:val="005B5AA7"/>
    <w:rsid w:val="005C1B77"/>
    <w:rsid w:val="005E399C"/>
    <w:rsid w:val="005F0A45"/>
    <w:rsid w:val="005F7A63"/>
    <w:rsid w:val="00625B76"/>
    <w:rsid w:val="00626CC3"/>
    <w:rsid w:val="00632D97"/>
    <w:rsid w:val="00650CDD"/>
    <w:rsid w:val="00684101"/>
    <w:rsid w:val="006A7315"/>
    <w:rsid w:val="006C0C13"/>
    <w:rsid w:val="006C3022"/>
    <w:rsid w:val="006D5160"/>
    <w:rsid w:val="006D6AA1"/>
    <w:rsid w:val="006E7A89"/>
    <w:rsid w:val="006F1D21"/>
    <w:rsid w:val="007063C7"/>
    <w:rsid w:val="0071332A"/>
    <w:rsid w:val="0072083A"/>
    <w:rsid w:val="00734D1A"/>
    <w:rsid w:val="00737F9E"/>
    <w:rsid w:val="0076107D"/>
    <w:rsid w:val="00761B03"/>
    <w:rsid w:val="0076754D"/>
    <w:rsid w:val="007824A1"/>
    <w:rsid w:val="007B1210"/>
    <w:rsid w:val="007B13D8"/>
    <w:rsid w:val="007B2A2B"/>
    <w:rsid w:val="007C4789"/>
    <w:rsid w:val="007C5428"/>
    <w:rsid w:val="007C543E"/>
    <w:rsid w:val="007D298F"/>
    <w:rsid w:val="007D7E29"/>
    <w:rsid w:val="007E6713"/>
    <w:rsid w:val="007F08C4"/>
    <w:rsid w:val="007F3DB0"/>
    <w:rsid w:val="00815EE7"/>
    <w:rsid w:val="00843762"/>
    <w:rsid w:val="00862D74"/>
    <w:rsid w:val="0088508B"/>
    <w:rsid w:val="00894853"/>
    <w:rsid w:val="008B1793"/>
    <w:rsid w:val="008D16B2"/>
    <w:rsid w:val="008E0B44"/>
    <w:rsid w:val="008F6E24"/>
    <w:rsid w:val="009200D5"/>
    <w:rsid w:val="0092079A"/>
    <w:rsid w:val="00920A04"/>
    <w:rsid w:val="00931CC0"/>
    <w:rsid w:val="00934C6C"/>
    <w:rsid w:val="00942EC5"/>
    <w:rsid w:val="00966138"/>
    <w:rsid w:val="00972A34"/>
    <w:rsid w:val="00986438"/>
    <w:rsid w:val="00992E82"/>
    <w:rsid w:val="0099492B"/>
    <w:rsid w:val="009A6674"/>
    <w:rsid w:val="009A6686"/>
    <w:rsid w:val="009C1D62"/>
    <w:rsid w:val="009C6308"/>
    <w:rsid w:val="009F5F1E"/>
    <w:rsid w:val="00A011A0"/>
    <w:rsid w:val="00A037F8"/>
    <w:rsid w:val="00A277AF"/>
    <w:rsid w:val="00A56904"/>
    <w:rsid w:val="00A650DF"/>
    <w:rsid w:val="00A71259"/>
    <w:rsid w:val="00A75397"/>
    <w:rsid w:val="00A8189C"/>
    <w:rsid w:val="00A96152"/>
    <w:rsid w:val="00A96507"/>
    <w:rsid w:val="00AA248E"/>
    <w:rsid w:val="00AE157B"/>
    <w:rsid w:val="00AE78CA"/>
    <w:rsid w:val="00AF14CD"/>
    <w:rsid w:val="00B11BFC"/>
    <w:rsid w:val="00B234F1"/>
    <w:rsid w:val="00B24F4D"/>
    <w:rsid w:val="00B432E2"/>
    <w:rsid w:val="00B438FD"/>
    <w:rsid w:val="00B53DCB"/>
    <w:rsid w:val="00B77C4B"/>
    <w:rsid w:val="00BA4D98"/>
    <w:rsid w:val="00BE74C5"/>
    <w:rsid w:val="00BF03B8"/>
    <w:rsid w:val="00BF5520"/>
    <w:rsid w:val="00C2140D"/>
    <w:rsid w:val="00C30360"/>
    <w:rsid w:val="00C50BED"/>
    <w:rsid w:val="00C662C3"/>
    <w:rsid w:val="00C745A5"/>
    <w:rsid w:val="00C74B40"/>
    <w:rsid w:val="00C76580"/>
    <w:rsid w:val="00C91DE7"/>
    <w:rsid w:val="00CA70AB"/>
    <w:rsid w:val="00CB60A2"/>
    <w:rsid w:val="00CD1EB7"/>
    <w:rsid w:val="00CD24CF"/>
    <w:rsid w:val="00CF0BE5"/>
    <w:rsid w:val="00D06AE5"/>
    <w:rsid w:val="00D24A61"/>
    <w:rsid w:val="00D32459"/>
    <w:rsid w:val="00D33A42"/>
    <w:rsid w:val="00D33D07"/>
    <w:rsid w:val="00D61035"/>
    <w:rsid w:val="00D730A3"/>
    <w:rsid w:val="00D826D4"/>
    <w:rsid w:val="00D93ADA"/>
    <w:rsid w:val="00DA5253"/>
    <w:rsid w:val="00DA6871"/>
    <w:rsid w:val="00DB1FB3"/>
    <w:rsid w:val="00DB3700"/>
    <w:rsid w:val="00DB79D8"/>
    <w:rsid w:val="00DC42F8"/>
    <w:rsid w:val="00DC5F88"/>
    <w:rsid w:val="00DC79EB"/>
    <w:rsid w:val="00DD1FDB"/>
    <w:rsid w:val="00DD6227"/>
    <w:rsid w:val="00DF4FE1"/>
    <w:rsid w:val="00E0196E"/>
    <w:rsid w:val="00E1353B"/>
    <w:rsid w:val="00E417D5"/>
    <w:rsid w:val="00E608E2"/>
    <w:rsid w:val="00E71F0F"/>
    <w:rsid w:val="00E77ED5"/>
    <w:rsid w:val="00E8371A"/>
    <w:rsid w:val="00E859D0"/>
    <w:rsid w:val="00E93C6E"/>
    <w:rsid w:val="00EA1E6E"/>
    <w:rsid w:val="00EA209E"/>
    <w:rsid w:val="00EB6757"/>
    <w:rsid w:val="00ED63E1"/>
    <w:rsid w:val="00F048E7"/>
    <w:rsid w:val="00F23CB9"/>
    <w:rsid w:val="00F2436F"/>
    <w:rsid w:val="00F35BBB"/>
    <w:rsid w:val="00F43FB5"/>
    <w:rsid w:val="00F548FB"/>
    <w:rsid w:val="00F61AF6"/>
    <w:rsid w:val="00F7191F"/>
    <w:rsid w:val="00F77AE5"/>
    <w:rsid w:val="00F80B65"/>
    <w:rsid w:val="00F8482B"/>
    <w:rsid w:val="00F93BF3"/>
    <w:rsid w:val="00FC4C9F"/>
    <w:rsid w:val="00FD16DA"/>
    <w:rsid w:val="00FD3F74"/>
    <w:rsid w:val="00FD42AF"/>
    <w:rsid w:val="00FD7C69"/>
    <w:rsid w:val="00FF4F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ADA60B"/>
  <w15:docId w15:val="{3141D880-4626-4BBB-A6E5-662BC717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DB1FB3"/>
    <w:pPr>
      <w:keepNext/>
      <w:pageBreakBefore/>
      <w:spacing w:before="2400" w:after="60"/>
      <w:jc w:val="center"/>
      <w:outlineLvl w:val="0"/>
    </w:pPr>
    <w:rPr>
      <w:rFonts w:cs="Arial"/>
      <w:b/>
      <w:bCs/>
      <w:caps/>
      <w:kern w:val="32"/>
      <w:sz w:val="32"/>
      <w:szCs w:val="32"/>
    </w:rPr>
  </w:style>
  <w:style w:type="paragraph" w:styleId="Heading2">
    <w:name w:val="heading 2"/>
    <w:basedOn w:val="Normal"/>
    <w:next w:val="Normal"/>
    <w:qFormat/>
    <w:rsid w:val="007E6713"/>
    <w:pPr>
      <w:keepNext/>
      <w:spacing w:after="60"/>
      <w:outlineLvl w:val="1"/>
    </w:pPr>
    <w:rPr>
      <w:rFonts w:cs="Arial"/>
      <w:b/>
      <w:bCs/>
      <w:iCs/>
      <w:sz w:val="32"/>
      <w:szCs w:val="28"/>
    </w:rPr>
  </w:style>
  <w:style w:type="paragraph" w:styleId="Heading3">
    <w:name w:val="heading 3"/>
    <w:basedOn w:val="Heading2"/>
    <w:next w:val="Normal"/>
    <w:qFormat/>
    <w:rsid w:val="00625B76"/>
    <w:pPr>
      <w:spacing w:after="120"/>
      <w:outlineLvl w:val="2"/>
    </w:pPr>
    <w:rPr>
      <w:b w:val="0"/>
      <w:bCs w:val="0"/>
      <w:color w:val="262626" w:themeColor="text1" w:themeTint="D9"/>
      <w:sz w:val="30"/>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rsid w:val="00FC4C9F"/>
    <w:pPr>
      <w:tabs>
        <w:tab w:val="center" w:pos="4153"/>
        <w:tab w:val="right" w:pos="8306"/>
      </w:tabs>
      <w:spacing w:before="0"/>
    </w:pPr>
    <w:rPr>
      <w:i/>
      <w:sz w:val="16"/>
    </w:rPr>
  </w:style>
  <w:style w:type="table" w:styleId="TableGrid">
    <w:name w:val="Table Grid"/>
    <w:basedOn w:val="TableNormal"/>
    <w:semiHidden/>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semiHidden/>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paragraph" w:styleId="BalloonText">
    <w:name w:val="Balloon Text"/>
    <w:basedOn w:val="Normal"/>
    <w:link w:val="BalloonTextChar"/>
    <w:rsid w:val="00B77C4B"/>
    <w:pPr>
      <w:spacing w:before="0"/>
    </w:pPr>
    <w:rPr>
      <w:rFonts w:ascii="Tahoma" w:hAnsi="Tahoma" w:cs="Tahoma"/>
      <w:sz w:val="16"/>
      <w:szCs w:val="16"/>
    </w:rPr>
  </w:style>
  <w:style w:type="character" w:customStyle="1" w:styleId="BalloonTextChar">
    <w:name w:val="Balloon Text Char"/>
    <w:basedOn w:val="DefaultParagraphFont"/>
    <w:link w:val="BalloonText"/>
    <w:rsid w:val="00B77C4B"/>
    <w:rPr>
      <w:rFonts w:ascii="Tahoma" w:hAnsi="Tahoma" w:cs="Tahoma"/>
      <w:sz w:val="16"/>
      <w:szCs w:val="16"/>
    </w:rPr>
  </w:style>
  <w:style w:type="character" w:styleId="Hyperlink">
    <w:name w:val="Hyperlink"/>
    <w:basedOn w:val="DefaultParagraphFont"/>
    <w:rsid w:val="00D24A61"/>
    <w:rPr>
      <w:color w:val="0000FF" w:themeColor="hyperlink"/>
      <w:u w:val="single"/>
    </w:rPr>
  </w:style>
  <w:style w:type="paragraph" w:styleId="NormalWeb">
    <w:name w:val="Normal (Web)"/>
    <w:basedOn w:val="Normal"/>
    <w:rsid w:val="00DC79EB"/>
    <w:pPr>
      <w:spacing w:before="100" w:beforeAutospacing="1" w:after="100" w:afterAutospacing="1"/>
    </w:pPr>
    <w:rPr>
      <w:rFonts w:ascii="Times New Roman" w:hAnsi="Times New Roman"/>
      <w:sz w:val="24"/>
    </w:rPr>
  </w:style>
  <w:style w:type="paragraph" w:customStyle="1" w:styleId="Plan2">
    <w:name w:val="Plan 2"/>
    <w:basedOn w:val="Normal"/>
    <w:link w:val="Plan2Char"/>
    <w:rsid w:val="00DC79EB"/>
    <w:pPr>
      <w:tabs>
        <w:tab w:val="left" w:pos="4768"/>
      </w:tabs>
      <w:spacing w:before="0"/>
      <w:ind w:left="-72"/>
    </w:pPr>
    <w:rPr>
      <w:rFonts w:cs="Arial"/>
      <w:color w:val="FF0000"/>
      <w:sz w:val="28"/>
      <w:szCs w:val="28"/>
    </w:rPr>
  </w:style>
  <w:style w:type="paragraph" w:customStyle="1" w:styleId="Plan1">
    <w:name w:val="Plan 1"/>
    <w:basedOn w:val="Heading1"/>
    <w:link w:val="Plan1Char"/>
    <w:rsid w:val="00DC79EB"/>
    <w:pPr>
      <w:pageBreakBefore w:val="0"/>
      <w:spacing w:before="240"/>
      <w:jc w:val="left"/>
    </w:pPr>
    <w:rPr>
      <w:b w:val="0"/>
      <w:caps w:val="0"/>
    </w:rPr>
  </w:style>
  <w:style w:type="character" w:customStyle="1" w:styleId="Heading1Char">
    <w:name w:val="Heading 1 Char"/>
    <w:link w:val="Heading1"/>
    <w:rsid w:val="00DC79EB"/>
    <w:rPr>
      <w:rFonts w:ascii="Verdana" w:hAnsi="Verdana" w:cs="Arial"/>
      <w:b/>
      <w:bCs/>
      <w:caps/>
      <w:kern w:val="32"/>
      <w:sz w:val="32"/>
      <w:szCs w:val="32"/>
    </w:rPr>
  </w:style>
  <w:style w:type="character" w:customStyle="1" w:styleId="Plan1Char">
    <w:name w:val="Plan 1 Char"/>
    <w:link w:val="Plan1"/>
    <w:rsid w:val="00DC79EB"/>
    <w:rPr>
      <w:rFonts w:ascii="Verdana" w:hAnsi="Verdana" w:cs="Arial"/>
      <w:bCs/>
      <w:kern w:val="32"/>
      <w:sz w:val="32"/>
      <w:szCs w:val="32"/>
    </w:rPr>
  </w:style>
  <w:style w:type="character" w:styleId="PageNumber">
    <w:name w:val="page number"/>
    <w:basedOn w:val="DefaultParagraphFont"/>
    <w:rsid w:val="00DC79EB"/>
  </w:style>
  <w:style w:type="character" w:styleId="Strong">
    <w:name w:val="Strong"/>
    <w:qFormat/>
    <w:rsid w:val="00DC79EB"/>
    <w:rPr>
      <w:b/>
      <w:bCs/>
    </w:rPr>
  </w:style>
  <w:style w:type="character" w:customStyle="1" w:styleId="external">
    <w:name w:val="external"/>
    <w:basedOn w:val="DefaultParagraphFont"/>
    <w:rsid w:val="00DC79EB"/>
  </w:style>
  <w:style w:type="character" w:customStyle="1" w:styleId="Plan2Char">
    <w:name w:val="Plan 2 Char"/>
    <w:link w:val="Plan2"/>
    <w:rsid w:val="00DC79EB"/>
    <w:rPr>
      <w:rFonts w:ascii="Verdana" w:hAnsi="Verdana" w:cs="Arial"/>
      <w:color w:val="FF0000"/>
      <w:sz w:val="28"/>
      <w:szCs w:val="28"/>
    </w:rPr>
  </w:style>
  <w:style w:type="paragraph" w:customStyle="1" w:styleId="H6">
    <w:name w:val="H6"/>
    <w:basedOn w:val="Normal"/>
    <w:next w:val="Normal"/>
    <w:rsid w:val="00DC79EB"/>
    <w:pPr>
      <w:keepNext/>
      <w:autoSpaceDE w:val="0"/>
      <w:autoSpaceDN w:val="0"/>
      <w:adjustRightInd w:val="0"/>
      <w:spacing w:before="100" w:after="100"/>
      <w:outlineLvl w:val="6"/>
    </w:pPr>
    <w:rPr>
      <w:rFonts w:ascii="Times New Roman" w:hAnsi="Times New Roman"/>
      <w:b/>
      <w:bCs/>
      <w:sz w:val="16"/>
      <w:szCs w:val="16"/>
    </w:rPr>
  </w:style>
  <w:style w:type="character" w:styleId="FollowedHyperlink">
    <w:name w:val="FollowedHyperlink"/>
    <w:rsid w:val="00DC79EB"/>
    <w:rPr>
      <w:color w:val="800080"/>
      <w:u w:val="single"/>
    </w:rPr>
  </w:style>
  <w:style w:type="paragraph" w:customStyle="1" w:styleId="BasicParagraph">
    <w:name w:val="[Basic Paragraph]"/>
    <w:basedOn w:val="Normal"/>
    <w:uiPriority w:val="99"/>
    <w:rsid w:val="00DC79EB"/>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 w:type="table" w:styleId="TableGrid1">
    <w:name w:val="Table Grid 1"/>
    <w:basedOn w:val="TableNormal"/>
    <w:rsid w:val="00172588"/>
    <w:pPr>
      <w:spacing w:before="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usiness.gov.au/Risk-management/Emergency-management/How-to-prepare-an-emergency-management-plan" TargetMode="External"/><Relationship Id="rId18" Type="http://schemas.openxmlformats.org/officeDocument/2006/relationships/hyperlink" Target="https://business.gov.au/risk-management/emergency-management/what-to-do-in-an-emergency" TargetMode="External"/><Relationship Id="rId26" Type="http://schemas.openxmlformats.org/officeDocument/2006/relationships/hyperlink" Target="https://business.gov.au/Risk-management/Emergency-management/How-to-prepare-an-emergency-management-plan" TargetMode="External"/><Relationship Id="rId39" Type="http://schemas.openxmlformats.org/officeDocument/2006/relationships/hyperlink" Target="https://www.business.gov.au/risk-management/environmental-impact/environmental-management" TargetMode="External"/><Relationship Id="rId21" Type="http://schemas.openxmlformats.org/officeDocument/2006/relationships/hyperlink" Target="http://www.becaustralia.org.au/" TargetMode="External"/><Relationship Id="rId34" Type="http://schemas.openxmlformats.org/officeDocument/2006/relationships/hyperlink" Target="https://www.business.gov.au/People/Managing-and-developing-staff/Staff-development-and-training" TargetMode="External"/><Relationship Id="rId42" Type="http://schemas.openxmlformats.org/officeDocument/2006/relationships/hyperlink" Target="https://www.business.gov.au/risk-management/emergency-management/resources-in-an-emergency" TargetMode="External"/><Relationship Id="rId47" Type="http://schemas.openxmlformats.org/officeDocument/2006/relationships/hyperlink" Target="https://www.business.gov.au/risk-management/emergency-management/develop-your-emergency-action-plan" TargetMode="External"/><Relationship Id="rId50" Type="http://schemas.openxmlformats.org/officeDocument/2006/relationships/hyperlink" Target="https://www.business.gov.au/risk-management/emergency-management/how-do-i-write-an-emergency-management-plan/the-recovery-plan-section" TargetMode="External"/><Relationship Id="rId55" Type="http://schemas.openxmlformats.org/officeDocument/2006/relationships/hyperlink" Target="https://www.business.gov.au/risk-management/emergency-management" TargetMode="External"/><Relationship Id="rId63" Type="http://schemas.openxmlformats.org/officeDocument/2006/relationships/hyperlink" Target="https://www.business.gov.au/risk-management/emergency-management/what-to-do-after-an-emergency" TargetMode="External"/><Relationship Id="rId68" Type="http://schemas.openxmlformats.org/officeDocument/2006/relationships/hyperlink" Target="https://www.business.gov.au/assistance/search" TargetMode="External"/><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business.gov.au/finance" TargetMode="External"/><Relationship Id="rId2" Type="http://schemas.openxmlformats.org/officeDocument/2006/relationships/customXml" Target="../customXml/item2.xml"/><Relationship Id="rId16" Type="http://schemas.openxmlformats.org/officeDocument/2006/relationships/hyperlink" Target="https://business.gov.au/Risk-management/Emergency-management/" TargetMode="External"/><Relationship Id="rId29" Type="http://schemas.openxmlformats.org/officeDocument/2006/relationships/hyperlink" Target="https://business.gov.au/risk-management/emergency-management/how-to-prepare-your-business-for-an-emergency" TargetMode="External"/><Relationship Id="rId11" Type="http://schemas.openxmlformats.org/officeDocument/2006/relationships/header" Target="header1.xml"/><Relationship Id="rId24" Type="http://schemas.openxmlformats.org/officeDocument/2006/relationships/hyperlink" Target="https://www.business.gov.au/Registrations/Register-a-company" TargetMode="External"/><Relationship Id="rId32" Type="http://schemas.openxmlformats.org/officeDocument/2006/relationships/hyperlink" Target="https://www.business.gov.au/Marketing/Online-presence/Buying-and-selling-online" TargetMode="External"/><Relationship Id="rId37" Type="http://schemas.openxmlformats.org/officeDocument/2006/relationships/hyperlink" Target="https://www.business.gov.au/risk-management/emergency-management/" TargetMode="External"/><Relationship Id="rId40" Type="http://schemas.openxmlformats.org/officeDocument/2006/relationships/hyperlink" Target="https://www.business.gov.au/risk-management/emergency-management/develop-your-emergency-action-plan" TargetMode="External"/><Relationship Id="rId45" Type="http://schemas.openxmlformats.org/officeDocument/2006/relationships/hyperlink" Target="https://www.business.gov.au/risk-management/emergency-management/develop-your-emergency-action-plan" TargetMode="External"/><Relationship Id="rId53" Type="http://schemas.openxmlformats.org/officeDocument/2006/relationships/hyperlink" Target="https://www.business.gov.au/risk-management/emergency-management/what-to-do-after-an-emergency" TargetMode="External"/><Relationship Id="rId58" Type="http://schemas.openxmlformats.org/officeDocument/2006/relationships/hyperlink" Target="https://www.business.gov.au/planning/templates-and-tools/emergency-management-template-and-guide/business-recovery-checklist" TargetMode="External"/><Relationship Id="rId66" Type="http://schemas.openxmlformats.org/officeDocument/2006/relationships/hyperlink" Target="https://www.business.gov.au/info/run/emergency-management" TargetMode="External"/><Relationship Id="rId7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business.gov.au/Registrations/Register-for-an-Australian-business-number-ABN" TargetMode="External"/><Relationship Id="rId28" Type="http://schemas.openxmlformats.org/officeDocument/2006/relationships/hyperlink" Target="https://business.gov.au/Risk-management/Emergency-management/How-to-prepare-an-emergency-management-plan" TargetMode="External"/><Relationship Id="rId36" Type="http://schemas.openxmlformats.org/officeDocument/2006/relationships/hyperlink" Target="https://www.business.gov.au/risk-management/emergency-management/protect-your-business-in-an-emergency" TargetMode="External"/><Relationship Id="rId49" Type="http://schemas.openxmlformats.org/officeDocument/2006/relationships/hyperlink" Target="https://www.business.gov.au/planning/templates-and-tools/emergency-management-template-and-guide/business-recovery-checklist" TargetMode="External"/><Relationship Id="rId57" Type="http://schemas.openxmlformats.org/officeDocument/2006/relationships/hyperlink" Target="https://www.business.gov.au/planning/templates-and-tools/marketing-plan-template-and-guide" TargetMode="External"/><Relationship Id="rId61" Type="http://schemas.openxmlformats.org/officeDocument/2006/relationships/hyperlink" Target="https://www.business.gov.au/marketing/advertising/promote-your-business" TargetMode="External"/><Relationship Id="rId10" Type="http://schemas.openxmlformats.org/officeDocument/2006/relationships/image" Target="media/image1.jpeg"/><Relationship Id="rId19" Type="http://schemas.openxmlformats.org/officeDocument/2006/relationships/hyperlink" Target="https://www.business.gov.au/risk-management/emergency-management/how-to-prepare-your-business-for-an-emergency" TargetMode="External"/><Relationship Id="rId31" Type="http://schemas.openxmlformats.org/officeDocument/2006/relationships/hyperlink" Target="https://business.gov.au/risk-management/emergency-management/how-to-prepare-your-business-for-an-emergency" TargetMode="External"/><Relationship Id="rId44" Type="http://schemas.openxmlformats.org/officeDocument/2006/relationships/hyperlink" Target="https://www.business.gov.au/risk-management/emergency-management" TargetMode="External"/><Relationship Id="rId52" Type="http://schemas.openxmlformats.org/officeDocument/2006/relationships/hyperlink" Target="https://www.business.gov.au/info/run/emergency-management" TargetMode="External"/><Relationship Id="rId60" Type="http://schemas.openxmlformats.org/officeDocument/2006/relationships/hyperlink" Target="https://www.business.gov.au/planning/templates-and-tools/emergency-management-template-and-guide/business-recovery-checklist" TargetMode="External"/><Relationship Id="rId65" Type="http://schemas.openxmlformats.org/officeDocument/2006/relationships/hyperlink" Target="https://www.business.gov.au/risk-management/emergency-management/what-to-do-after-an-emergency" TargetMode="External"/><Relationship Id="rId73"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s://www.business.gov.au/Registrations/Register-your-business-name" TargetMode="External"/><Relationship Id="rId27" Type="http://schemas.openxmlformats.org/officeDocument/2006/relationships/hyperlink" Target="https://business.gov.au/risk-management/emergency-management/how-to-prepare-your-business-for-an-emergency" TargetMode="External"/><Relationship Id="rId30" Type="http://schemas.openxmlformats.org/officeDocument/2006/relationships/hyperlink" Target="https://business.gov.au/Risk-management/Insurance" TargetMode="External"/><Relationship Id="rId35" Type="http://schemas.openxmlformats.org/officeDocument/2006/relationships/hyperlink" Target="https://www.business.gov.au/planning/business-structures-and-types/business-structures/set-up-your-governance-structure" TargetMode="External"/><Relationship Id="rId43" Type="http://schemas.openxmlformats.org/officeDocument/2006/relationships/hyperlink" Target="https://www.business.gov.au/risk-management/emergency-management/develop-your-emergency-action-plan" TargetMode="External"/><Relationship Id="rId48" Type="http://schemas.openxmlformats.org/officeDocument/2006/relationships/hyperlink" Target="https://www.business.gov.au/risk-management/emergency-management" TargetMode="External"/><Relationship Id="rId56" Type="http://schemas.openxmlformats.org/officeDocument/2006/relationships/hyperlink" Target="https://www.business.gov.au/risk-management/insurance" TargetMode="External"/><Relationship Id="rId64" Type="http://schemas.openxmlformats.org/officeDocument/2006/relationships/hyperlink" Target="https://www.business.gov.au/info/run/emergency-management" TargetMode="External"/><Relationship Id="rId69" Type="http://schemas.openxmlformats.org/officeDocument/2006/relationships/hyperlink" Target="https://www.business.gov.au/info/run/emergency-management" TargetMode="External"/><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business.gov.au/risk-management/emergency-management" TargetMode="External"/><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business.gov.au/risk-management/emergency-management/what-to-do-in-an-emergency" TargetMode="External"/><Relationship Id="rId25" Type="http://schemas.openxmlformats.org/officeDocument/2006/relationships/hyperlink" Target="https://www.business.gov.au/Risk-management" TargetMode="External"/><Relationship Id="rId33" Type="http://schemas.openxmlformats.org/officeDocument/2006/relationships/hyperlink" Target="https://www.business.gov.au/People/Managing-and-developing-staff/Staff-development-and-training" TargetMode="External"/><Relationship Id="rId38" Type="http://schemas.openxmlformats.org/officeDocument/2006/relationships/hyperlink" Target="https://www.business.gov.au/risk-management/environmental-impact/environmental-management/making-your-business-environmentally-friendly" TargetMode="External"/><Relationship Id="rId46" Type="http://schemas.openxmlformats.org/officeDocument/2006/relationships/hyperlink" Target="https://www.business.gov.au/risk-management/emergency-management" TargetMode="External"/><Relationship Id="rId59" Type="http://schemas.openxmlformats.org/officeDocument/2006/relationships/hyperlink" Target="https://www.business.gov.au/marketing/marketing-research/research-your-market" TargetMode="External"/><Relationship Id="rId67" Type="http://schemas.openxmlformats.org/officeDocument/2006/relationships/hyperlink" Target="https://www.business.gov.au/risk-management/emergency-management/what-to-do-after-an-emergency" TargetMode="External"/><Relationship Id="rId20" Type="http://schemas.openxmlformats.org/officeDocument/2006/relationships/hyperlink" Target="https://business.gov.au/risk-management/emergency-management/how-to-prepare-an-emergency-management-plan" TargetMode="External"/><Relationship Id="rId41" Type="http://schemas.openxmlformats.org/officeDocument/2006/relationships/hyperlink" Target="https://www.business.gov.au/risk-management/emergency-management/" TargetMode="External"/><Relationship Id="rId54" Type="http://schemas.openxmlformats.org/officeDocument/2006/relationships/hyperlink" Target="https://www.business.gov.au/risk-management/emergency-management/protect-your-business-in-an-emergency" TargetMode="External"/><Relationship Id="rId62" Type="http://schemas.openxmlformats.org/officeDocument/2006/relationships/hyperlink" Target="https://www.business.gov.au/info/run/emergency-management" TargetMode="External"/><Relationship Id="rId70" Type="http://schemas.openxmlformats.org/officeDocument/2006/relationships/hyperlink" Target="https://www.business.gov.au/risk-management/emergency-management/what-to-do-after-an-emergency" TargetMode="External"/><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5caef8e35082f207ce887a3e91ae3847">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8a115cd457aa06fdc4439233087f8c39"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element ref="ns3:IncludeinDownloadP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IncludeinDownloadPack" ma:index="23" nillable="true" ma:displayName="Include in Download Pack" ma:default="0" ma:internalName="IncludeinDownloadPack">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IncludeinDownloadPack xmlns="fec185eb-02aa-4b2a-9fc6-22e050e5ad6f">false</IncludeinDownloadPack>
  </documentManagement>
</p:properties>
</file>

<file path=customXml/itemProps1.xml><?xml version="1.0" encoding="utf-8"?>
<ds:datastoreItem xmlns:ds="http://schemas.openxmlformats.org/officeDocument/2006/customXml" ds:itemID="{56D6BBC8-51C8-44A4-9783-DDBE75B2CDFE}">
  <ds:schemaRefs>
    <ds:schemaRef ds:uri="http://schemas.microsoft.com/sharepoint/v3/contenttype/forms"/>
  </ds:schemaRefs>
</ds:datastoreItem>
</file>

<file path=customXml/itemProps2.xml><?xml version="1.0" encoding="utf-8"?>
<ds:datastoreItem xmlns:ds="http://schemas.openxmlformats.org/officeDocument/2006/customXml" ds:itemID="{D04F489F-A9B2-448B-B09A-EEC246BDA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77FCB-B90D-413A-9A80-5CE2C44F9F2E}">
  <ds:schemaRefs>
    <ds:schemaRef ds:uri="http://schemas.microsoft.com/office/infopath/2007/PartnerControls"/>
    <ds:schemaRef ds:uri="http://schemas.microsoft.com/office/2006/documentManagement/types"/>
    <ds:schemaRef ds:uri="4f32bef9-3108-4a73-9eab-5c4f3e43ef0a"/>
    <ds:schemaRef ds:uri="http://www.w3.org/XML/1998/namespace"/>
    <ds:schemaRef ds:uri="http://purl.org/dc/elements/1.1/"/>
    <ds:schemaRef ds:uri="http://purl.org/dc/dcmitype/"/>
    <ds:schemaRef ds:uri="http://purl.org/dc/terms/"/>
    <ds:schemaRef ds:uri="http://schemas.microsoft.com/office/2006/metadata/properties"/>
    <ds:schemaRef ds:uri="http://schemas.microsoft.com/sharepoint/v3"/>
    <ds:schemaRef ds:uri="http://schemas.openxmlformats.org/package/2006/metadata/core-properties"/>
    <ds:schemaRef ds:uri="fec185eb-02aa-4b2a-9fc6-22e050e5ad6f"/>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29</Pages>
  <Words>4761</Words>
  <Characters>32907</Characters>
  <Application>Microsoft Office Word</Application>
  <DocSecurity>0</DocSecurity>
  <Lines>274</Lines>
  <Paragraphs>75</Paragraphs>
  <ScaleCrop>false</ScaleCrop>
  <HeadingPairs>
    <vt:vector size="2" baseType="variant">
      <vt:variant>
        <vt:lpstr>Title</vt:lpstr>
      </vt:variant>
      <vt:variant>
        <vt:i4>1</vt:i4>
      </vt:variant>
    </vt:vector>
  </HeadingPairs>
  <TitlesOfParts>
    <vt:vector size="1" baseType="lpstr">
      <vt:lpstr>Emergency management &amp; recovery plan guide</vt:lpstr>
    </vt:vector>
  </TitlesOfParts>
  <Company>DIISRTE</Company>
  <LinksUpToDate>false</LinksUpToDate>
  <CharactersWithSpaces>37593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management &amp; recovery plan guide</dc:title>
  <dc:creator>Department of Industry</dc:creator>
  <cp:lastModifiedBy>Bolden, James</cp:lastModifiedBy>
  <cp:revision>15</cp:revision>
  <dcterms:created xsi:type="dcterms:W3CDTF">2019-04-11T02:44:00Z</dcterms:created>
  <dcterms:modified xsi:type="dcterms:W3CDTF">2019-12-20T02:03:00Z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